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91E52" w:rsidR="00E91E52" w:rsidP="5DC67A59" w:rsidRDefault="00E91E52" w14:paraId="5C4E1CA4" w14:textId="2583A6DC">
      <w:pPr>
        <w:spacing w:after="0" w:line="240" w:lineRule="auto"/>
        <w:jc w:val="center"/>
        <w:textAlignment w:val="baseline"/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</w:pPr>
      <w:r w:rsidRPr="00E91E52" w:rsidR="71160E7A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 xml:space="preserve">UHS</w:t>
      </w:r>
      <w:r w:rsidRPr="00E91E52" w:rsidR="2CE0F220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 xml:space="preserve">/KSS </w:t>
      </w:r>
      <w:r w:rsidRPr="00E91E52" w:rsidR="1E5E1B72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>Stage 2</w:t>
      </w:r>
      <w:r w:rsidRPr="00E91E52" w:rsidR="2CE0F220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 xml:space="preserve"> Paediatric </w:t>
      </w:r>
      <w:r w:rsidRPr="00E91E52" w:rsidR="5DCB2145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 xml:space="preserve">ENT </w:t>
      </w:r>
      <w:r w:rsidRPr="00E91E52" w:rsidR="2CE0F220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>Anaesthesia Study Day </w:t>
      </w:r>
    </w:p>
    <w:p w:rsidRPr="00E91E52" w:rsidR="00E91E52" w:rsidP="00E91E52" w:rsidRDefault="00E91E52" w14:paraId="3BADB418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> </w:t>
      </w:r>
    </w:p>
    <w:p w:rsidRPr="00E91E52" w:rsidR="00E91E52" w:rsidP="00E91E52" w:rsidRDefault="00E91E52" w14:paraId="11E2C182" w14:textId="611B0230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="2CE0F220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>2</w:t>
      </w:r>
      <w:r w:rsidR="7980825D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>7</w:t>
      </w:r>
      <w:r w:rsidRPr="00E91E52" w:rsidR="2CE0F220">
        <w:rPr>
          <w:rFonts w:ascii="Calibri" w:hAnsi="Calibri" w:eastAsia="Times New Roman" w:cs="Calibr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E91E52" w:rsidR="2CE0F220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 xml:space="preserve"> October 202</w:t>
      </w:r>
      <w:r w:rsidRPr="00E91E52" w:rsidR="6C55943B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 xml:space="preserve">6</w:t>
      </w:r>
      <w:r w:rsidRPr="00E91E52" w:rsidR="2CE0F220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> </w:t>
      </w:r>
    </w:p>
    <w:p w:rsidRPr="00E91E52" w:rsidR="00E91E52" w:rsidP="72F24344" w:rsidRDefault="00E91E52" w14:paraId="432641F6" w14:textId="6B99CDF4">
      <w:pPr>
        <w:spacing w:after="0" w:line="240" w:lineRule="auto"/>
        <w:jc w:val="center"/>
        <w:textAlignment w:val="baseline"/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</w:pPr>
      <w:r w:rsidRPr="00E91E52" w:rsidR="2CE0F220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 xml:space="preserve">8.30am to </w:t>
      </w:r>
      <w:r w:rsidRPr="00E91E52" w:rsidR="3F3BA663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>17:00</w:t>
      </w:r>
      <w:r w:rsidRPr="00E91E52" w:rsidR="2CE0F220">
        <w:rPr>
          <w:rFonts w:ascii="Calibri" w:hAnsi="Calibri" w:eastAsia="Times New Roman" w:cs="Calibri"/>
          <w:kern w:val="0"/>
          <w:sz w:val="36"/>
          <w:szCs w:val="36"/>
          <w:lang w:eastAsia="en-GB"/>
          <w14:ligatures w14:val="none"/>
        </w:rPr>
        <w:t>pm </w:t>
      </w:r>
    </w:p>
    <w:p w:rsidRPr="00E91E52" w:rsidR="00E91E52" w:rsidP="00E91E52" w:rsidRDefault="00E91E52" w14:paraId="2DBD5AE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>
        <w:rPr>
          <w:rFonts w:ascii="Calibri" w:hAnsi="Calibri" w:eastAsia="Times New Roman" w:cs="Calibri"/>
          <w:kern w:val="0"/>
          <w:lang w:eastAsia="en-GB"/>
          <w14:ligatures w14:val="none"/>
        </w:rPr>
        <w:t> </w:t>
      </w:r>
    </w:p>
    <w:p w:rsidRPr="00E91E52" w:rsidR="00E91E52" w:rsidP="00E91E52" w:rsidRDefault="00E91E52" w14:paraId="54541B6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>
        <w:rPr>
          <w:rFonts w:ascii="Calibri" w:hAnsi="Calibri" w:eastAsia="Times New Roman" w:cs="Calibri"/>
          <w:kern w:val="0"/>
          <w:lang w:eastAsia="en-GB"/>
          <w14:ligatures w14:val="none"/>
        </w:rPr>
        <w:t> </w:t>
      </w:r>
    </w:p>
    <w:p w:rsidRPr="00E91E52" w:rsidR="00E91E52" w:rsidP="00E91E52" w:rsidRDefault="00E91E52" w14:paraId="39AC9BC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 w:rsidR="2CE0F22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Synapse registration </w:t>
      </w:r>
      <w:r w:rsidRPr="00E91E52" w:rsidR="2CE0F220">
        <w:rPr>
          <w:rFonts w:ascii="Calibri" w:hAnsi="Calibri" w:eastAsia="Times New Roman" w:cs="Calibri"/>
          <w:kern w:val="0"/>
          <w:lang w:eastAsia="en-GB"/>
          <w14:ligatures w14:val="none"/>
        </w:rPr>
        <w:t>link</w:t>
      </w:r>
      <w:r w:rsidRPr="00E91E52" w:rsidR="2CE0F220">
        <w:rPr>
          <w:rFonts w:ascii="Calibri" w:hAnsi="Calibri" w:eastAsia="Times New Roman" w:cs="Calibri"/>
          <w:kern w:val="0"/>
          <w:lang w:eastAsia="en-GB"/>
          <w14:ligatures w14:val="none"/>
        </w:rPr>
        <w:t>  </w:t>
      </w:r>
    </w:p>
    <w:p w:rsidRPr="00E91E52" w:rsidR="00E91E52" w:rsidP="2CCC3E34" w:rsidRDefault="00E91E52" w14:paraId="0BD240D0" w14:textId="065AB2AA">
      <w:pPr>
        <w:spacing w:after="0" w:line="240" w:lineRule="auto"/>
        <w:textAlignment w:val="baseline"/>
        <w:rPr>
          <w:rFonts w:ascii="Calibri" w:hAnsi="Calibri" w:eastAsia="Times New Roman" w:cs="Calibri"/>
          <w:kern w:val="0"/>
          <w:lang w:eastAsia="en-GB"/>
          <w14:ligatures w14:val="none"/>
        </w:rPr>
      </w:pPr>
    </w:p>
    <w:p w:rsidR="72F24344" w:rsidP="72F24344" w:rsidRDefault="72F24344" w14:paraId="0D7E50B5" w14:textId="2D8C27CD">
      <w:pPr>
        <w:spacing w:after="0" w:line="240" w:lineRule="auto"/>
        <w:rPr>
          <w:rFonts w:ascii="Calibri" w:hAnsi="Calibri" w:eastAsia="Times New Roman" w:cs="Calibri"/>
          <w:lang w:eastAsia="en-GB"/>
        </w:rPr>
      </w:pPr>
    </w:p>
    <w:p w:rsidRPr="00E91E52" w:rsidR="00E91E52" w:rsidP="00E91E52" w:rsidRDefault="00E91E52" w14:paraId="1C0D18B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 w:rsidR="2CE0F220">
        <w:rPr>
          <w:rFonts w:ascii="Calibri" w:hAnsi="Calibri" w:eastAsia="Times New Roman" w:cs="Calibri"/>
          <w:kern w:val="0"/>
          <w:lang w:eastAsia="en-GB"/>
          <w14:ligatures w14:val="none"/>
        </w:rPr>
        <w:t>Physical Location </w:t>
      </w:r>
    </w:p>
    <w:p w:rsidRPr="00E91E52" w:rsidR="00E91E52" w:rsidP="72F24344" w:rsidRDefault="00E91E52" w14:paraId="21CB4899" w14:textId="3912CBBD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72F24344" w:rsidR="21A70953">
        <w:rPr>
          <w:rFonts w:ascii="Calibri" w:hAnsi="Calibri" w:eastAsia="Times New Roman" w:cs="Calibri"/>
          <w:lang w:eastAsia="en-GB"/>
        </w:rPr>
        <w:t xml:space="preserve">Louisa Martindale Building, Level 11, Room 7C, </w:t>
      </w:r>
    </w:p>
    <w:p w:rsidRPr="00E91E52" w:rsidR="00E91E52" w:rsidP="72F24344" w:rsidRDefault="00E91E52" w14:paraId="61FFE923" w14:textId="52BB7DF8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72F24344" w:rsidR="21A70953">
        <w:rPr>
          <w:rFonts w:ascii="Calibri" w:hAnsi="Calibri" w:eastAsia="Times New Roman" w:cs="Calibri"/>
          <w:lang w:eastAsia="en-GB"/>
        </w:rPr>
        <w:t>Eastern Rd,</w:t>
      </w:r>
    </w:p>
    <w:p w:rsidRPr="00E91E52" w:rsidR="00E91E52" w:rsidP="72F24344" w:rsidRDefault="00E91E52" w14:paraId="42B5357D" w14:textId="40D694FA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72F24344" w:rsidR="21A70953">
        <w:rPr>
          <w:rFonts w:ascii="Calibri" w:hAnsi="Calibri" w:eastAsia="Times New Roman" w:cs="Calibri"/>
          <w:lang w:eastAsia="en-GB"/>
        </w:rPr>
        <w:t xml:space="preserve">Brighton </w:t>
      </w:r>
    </w:p>
    <w:p w:rsidRPr="00E91E52" w:rsidR="00E91E52" w:rsidP="00E91E52" w:rsidRDefault="00E91E52" w14:paraId="37678EE9" w14:textId="0233E04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72F24344" w:rsidR="21A70953">
        <w:rPr>
          <w:rFonts w:ascii="Calibri" w:hAnsi="Calibri" w:eastAsia="Times New Roman" w:cs="Calibri"/>
          <w:lang w:eastAsia="en-GB"/>
        </w:rPr>
        <w:t xml:space="preserve">BN2 5BE </w:t>
      </w:r>
      <w:r w:rsidRPr="00E91E52" w:rsidR="2CE0F220">
        <w:rPr>
          <w:rFonts w:ascii="Calibri" w:hAnsi="Calibri" w:eastAsia="Times New Roman" w:cs="Calibri"/>
          <w:kern w:val="0"/>
          <w:lang w:eastAsia="en-GB"/>
          <w14:ligatures w14:val="none"/>
        </w:rPr>
        <w:t> </w:t>
      </w:r>
    </w:p>
    <w:p w:rsidRPr="00E91E52" w:rsidR="00E91E52" w:rsidP="00E91E52" w:rsidRDefault="00E91E52" w14:paraId="1AE255C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>
        <w:rPr>
          <w:rFonts w:ascii="Calibri" w:hAnsi="Calibri" w:eastAsia="Times New Roman" w:cs="Calibri"/>
          <w:kern w:val="0"/>
          <w:lang w:eastAsia="en-GB"/>
          <w14:ligatures w14:val="none"/>
        </w:rPr>
        <w:t> </w:t>
      </w:r>
    </w:p>
    <w:p w:rsidRPr="00E91E52" w:rsidR="00E91E52" w:rsidP="00E91E52" w:rsidRDefault="00E91E52" w14:paraId="780100D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>
        <w:rPr>
          <w:rFonts w:ascii="Calibri" w:hAnsi="Calibri" w:eastAsia="Times New Roman" w:cs="Calibri"/>
          <w:kern w:val="0"/>
          <w:lang w:eastAsia="en-GB"/>
          <w14:ligatures w14:val="none"/>
        </w:rPr>
        <w:t>Organiser </w:t>
      </w:r>
    </w:p>
    <w:p w:rsidRPr="00E91E52" w:rsidR="00E91E52" w:rsidP="00E91E52" w:rsidRDefault="00E91E52" w14:paraId="598B151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Emma Lillie, Consultant Anaesthetist BSUH, </w:t>
      </w:r>
      <w:hyperlink w:tgtFrame="_blank" w:history="1" r:id="rId5">
        <w:r w:rsidRPr="00E91E52">
          <w:rPr>
            <w:rFonts w:ascii="Calibri" w:hAnsi="Calibri" w:eastAsia="Times New Roman" w:cs="Calibri"/>
            <w:color w:val="0563C1"/>
            <w:kern w:val="0"/>
            <w:u w:val="single"/>
            <w:lang w:eastAsia="en-GB"/>
            <w14:ligatures w14:val="none"/>
          </w:rPr>
          <w:t>emma.lillie@nhs.net</w:t>
        </w:r>
      </w:hyperlink>
      <w:r w:rsidRPr="00E91E52">
        <w:rPr>
          <w:rFonts w:ascii="Calibri" w:hAnsi="Calibri" w:eastAsia="Times New Roman" w:cs="Calibri"/>
          <w:kern w:val="0"/>
          <w:lang w:eastAsia="en-GB"/>
          <w14:ligatures w14:val="none"/>
        </w:rPr>
        <w:t>  </w:t>
      </w:r>
    </w:p>
    <w:p w:rsidRPr="00E91E52" w:rsidR="00E91E52" w:rsidP="00E91E52" w:rsidRDefault="00E91E52" w14:paraId="47B6236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>
        <w:rPr>
          <w:rFonts w:ascii="Calibri" w:hAnsi="Calibri" w:eastAsia="Times New Roman" w:cs="Calibri"/>
          <w:kern w:val="0"/>
          <w:lang w:eastAsia="en-GB"/>
          <w14:ligatures w14:val="none"/>
        </w:rPr>
        <w:t> </w:t>
      </w:r>
    </w:p>
    <w:p w:rsidRPr="00E91E52" w:rsidR="00E91E52" w:rsidP="00E91E52" w:rsidRDefault="00E91E52" w14:paraId="3178D16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>
        <w:rPr>
          <w:rFonts w:ascii="Calibri" w:hAnsi="Calibri" w:eastAsia="Times New Roman" w:cs="Calibri"/>
          <w:kern w:val="0"/>
          <w:lang w:eastAsia="en-GB"/>
          <w14:ligatures w14:val="none"/>
        </w:rPr>
        <w:t> </w:t>
      </w:r>
    </w:p>
    <w:p w:rsidRPr="00E91E52" w:rsidR="00E91E52" w:rsidP="00E91E52" w:rsidRDefault="00E91E52" w14:paraId="0307267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>
        <w:rPr>
          <w:rFonts w:ascii="Calibri" w:hAnsi="Calibri" w:eastAsia="Times New Roman" w:cs="Calibri"/>
          <w:kern w:val="0"/>
          <w:lang w:eastAsia="en-GB"/>
          <w14:ligatures w14:val="none"/>
        </w:rPr>
        <w:t>Programme </w:t>
      </w:r>
    </w:p>
    <w:p w:rsidRPr="00E91E52" w:rsidR="00E91E52" w:rsidP="00E91E52" w:rsidRDefault="00E91E52" w14:paraId="445BF50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E91E52">
        <w:rPr>
          <w:rFonts w:ascii="Calibri" w:hAnsi="Calibri" w:eastAsia="Times New Roman" w:cs="Calibri"/>
          <w:kern w:val="0"/>
          <w:lang w:eastAsia="en-GB"/>
          <w14:ligatures w14:val="none"/>
        </w:rPr>
        <w:t> </w:t>
      </w:r>
    </w:p>
    <w:tbl>
      <w:tblPr>
        <w:tblW w:w="89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75"/>
        <w:gridCol w:w="3900"/>
      </w:tblGrid>
      <w:tr w:rsidRPr="00E91E52" w:rsidR="00E91E52" w:rsidTr="2CCC3E34" w14:paraId="4BEB8A97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2CCC3E34" w:rsidRDefault="00E91E52" w14:paraId="16D3FE2A" w14:textId="49D8EFF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101A5A01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8.</w:t>
            </w:r>
            <w:r w:rsidRPr="47DC5E13" w:rsidR="5563C69D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5DCA5B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Registration &amp; IT Setup 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3736C9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 </w:t>
            </w:r>
          </w:p>
        </w:tc>
      </w:tr>
      <w:tr w:rsidRPr="00E91E52" w:rsidR="00E91E52" w:rsidTr="2CCC3E34" w14:paraId="3D392E7D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263092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9.00 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3062DC9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Paediatric ENT Surgery 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5BB4AC0C" w14:textId="2C58FF1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 xml:space="preserve">Mr </w:t>
            </w:r>
            <w:r w:rsidRPr="47DC5E13" w:rsidR="3A874ADE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Ketan Desai</w:t>
            </w: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 xml:space="preserve">, ENT </w:t>
            </w:r>
            <w:r w:rsidRPr="47DC5E13" w:rsidR="4DCC84DD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Ass Specialist</w:t>
            </w:r>
          </w:p>
        </w:tc>
      </w:tr>
      <w:tr w:rsidRPr="00E91E52" w:rsidR="00E91E52" w:rsidTr="2CCC3E34" w14:paraId="7FA5B7D9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55B93A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10.00 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3E18E3FC" w14:textId="0A7D9545">
            <w:pPr>
              <w:pStyle w:val="Normal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0D5C360A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PICU Airway Perspective 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5BEF1FD9" w14:textId="284C2368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5699F3EC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Dr Jon Lillie, STRS Cons </w:t>
            </w:r>
          </w:p>
        </w:tc>
      </w:tr>
      <w:tr w:rsidRPr="00E91E52" w:rsidR="00E91E52" w:rsidTr="2CCC3E34" w14:paraId="2C9F5920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138AEE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11.00 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53FAE8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Break 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5BBE3F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 </w:t>
            </w:r>
          </w:p>
        </w:tc>
      </w:tr>
      <w:tr w:rsidRPr="00E91E52" w:rsidR="00E91E52" w:rsidTr="2CCC3E34" w14:paraId="2000A5EF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782AED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11.30 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21F76E80" w14:textId="5E601B34">
            <w:pPr>
              <w:pStyle w:val="Normal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2BECF648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Anaesthesia for </w:t>
            </w:r>
            <w:r w:rsidRPr="47DC5E13" w:rsidR="2BECF648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Paed</w:t>
            </w:r>
            <w:r w:rsidRPr="47DC5E13" w:rsidR="088A86F9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iatric</w:t>
            </w:r>
            <w:r w:rsidRPr="47DC5E13" w:rsidR="2BECF648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ENT </w:t>
            </w:r>
            <w:r w:rsidRPr="47DC5E13" w:rsidR="2BECF648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 </w:t>
            </w: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2C56FBA5" w14:textId="0F59AA8B">
            <w:pPr>
              <w:pStyle w:val="Normal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72F24344" w:rsidR="0F0F88B2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Dr Emma Lillie, Anaes Cons </w:t>
            </w:r>
          </w:p>
        </w:tc>
      </w:tr>
      <w:tr w:rsidRPr="00E91E52" w:rsidR="00E91E52" w:rsidTr="2CCC3E34" w14:paraId="146DE6EB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53EA96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12.30 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698DE3F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Lunch 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0370AB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Not provided</w:t>
            </w:r>
          </w:p>
        </w:tc>
      </w:tr>
      <w:tr w:rsidRPr="00E91E52" w:rsidR="00E91E52" w:rsidTr="2CCC3E34" w14:paraId="7EB06C0A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5740892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64059E17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13.30 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47DC5E13" w:rsidRDefault="00E91E52" w14:paraId="61DB924F" w14:textId="181C0DC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09D3EC1D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What gets you called to ED</w:t>
            </w:r>
            <w:r w:rsidRPr="47DC5E13" w:rsidR="1295C77D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1E52" w:rsidR="00E91E52" w:rsidP="72F24344" w:rsidRDefault="00E91E52" w14:paraId="3F88D06B" w14:textId="5BDB429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47DC5E13" w:rsidR="1295C77D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 xml:space="preserve">Dr </w:t>
            </w:r>
            <w:r w:rsidRPr="47DC5E13" w:rsidR="4D327FE5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TBC</w:t>
            </w:r>
            <w:r w:rsidRPr="47DC5E13" w:rsidR="1295C77D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 xml:space="preserve">, </w:t>
            </w:r>
            <w:r w:rsidRPr="47DC5E13" w:rsidR="2F60C97F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>Paeds</w:t>
            </w:r>
            <w:r w:rsidRPr="47DC5E13" w:rsidR="1295C77D"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lang w:eastAsia="en-GB"/>
                <w14:ligatures w14:val="none"/>
              </w:rPr>
              <w:t xml:space="preserve"> Cons </w:t>
            </w:r>
          </w:p>
        </w:tc>
      </w:tr>
      <w:tr w:rsidRPr="00E91E52" w:rsidR="00E91E52" w:rsidTr="2CCC3E34" w14:paraId="6EA4B955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6B3B8B00" w14:textId="65593F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</w:t>
            </w:r>
            <w:r w:rsidRPr="72F24344" w:rsidR="41C60D69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4</w:t>
            </w: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.30 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2765BD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Videos 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77E8C5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Dr Amit Mishra, Anaes Cons </w:t>
            </w:r>
          </w:p>
        </w:tc>
      </w:tr>
      <w:tr w:rsidRPr="00E91E52" w:rsidR="00E91E52" w:rsidTr="2CCC3E34" w14:paraId="466828D0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76914AF6" w14:textId="041B9A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</w:t>
            </w:r>
            <w:r w:rsidRPr="72F24344" w:rsidR="2B3FA271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5</w:t>
            </w: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.30 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2FB9307" w:rsidP="72F24344" w:rsidRDefault="12FB9307" w14:paraId="6751F8C0" w14:textId="5261157F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72F24344" w:rsidR="12FB9307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Break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36A7EAFB" w14:textId="68BF12E4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</w:tr>
      <w:tr w:rsidRPr="00E91E52" w:rsidR="00E91E52" w:rsidTr="2CCC3E34" w14:paraId="608B350B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41698E6C" w14:textId="6444D7DE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</w:t>
            </w:r>
            <w:r w:rsidRPr="72F24344" w:rsidR="54E2969C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5</w:t>
            </w: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:</w:t>
            </w:r>
            <w:r w:rsidRPr="72F24344" w:rsidR="4852904B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45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72F24344" w:rsidP="72F24344" w:rsidRDefault="72F24344" w14:paraId="0CF921BB" w14:textId="73C774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Paediatric </w:t>
            </w: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A</w:t>
            </w: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naesthesia as a Career 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72F24344" w:rsidP="72F24344" w:rsidRDefault="72F24344" w14:paraId="441A0FD6" w14:textId="4D13BE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Dr </w:t>
            </w: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Emily Walton</w:t>
            </w: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, Anaes Cons </w:t>
            </w:r>
          </w:p>
        </w:tc>
      </w:tr>
      <w:tr w:rsidRPr="00E91E52" w:rsidR="00E91E52" w:rsidTr="2CCC3E34" w14:paraId="12FE3F40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00119455" w14:textId="06ECB0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</w:t>
            </w:r>
            <w:r w:rsidRPr="72F24344" w:rsidR="0AA91746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6</w:t>
            </w: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:15 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30F3EF4A" w14:textId="5F8F02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  <w:t>Panel Discussion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0948C318" w14:textId="43C683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  <w:t xml:space="preserve">Amit, </w:t>
            </w:r>
            <w:r w:rsidRPr="72F24344" w:rsidR="72F24344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  <w:t>Emily</w:t>
            </w:r>
            <w:r w:rsidRPr="72F24344" w:rsidR="72F24344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  <w:t>, Emma</w:t>
            </w:r>
          </w:p>
        </w:tc>
      </w:tr>
      <w:tr w:rsidR="72F24344" w:rsidTr="2CCC3E34" w14:paraId="51CB3361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9CC1A05" w:rsidP="72F24344" w:rsidRDefault="09CC1A05" w14:paraId="747D54F1" w14:textId="25F13B26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72F24344" w:rsidR="09CC1A0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17:00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42E3EE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Feedback &amp; Close  </w:t>
            </w:r>
          </w:p>
        </w:tc>
        <w:tc>
          <w:tcPr>
            <w:tcW w:w="3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2F24344" w:rsidP="72F24344" w:rsidRDefault="72F24344" w14:paraId="2AD681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GB"/>
              </w:rPr>
            </w:pPr>
            <w:r w:rsidRPr="72F24344" w:rsidR="72F2434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 </w:t>
            </w:r>
          </w:p>
        </w:tc>
      </w:tr>
    </w:tbl>
    <w:p w:rsidRPr="00E91E52" w:rsidR="00E91E52" w:rsidP="2CCC3E34" w:rsidRDefault="00E91E52" w14:paraId="1F4EC619" w14:textId="77777777">
      <w:pPr>
        <w:spacing w:after="0" w:line="240" w:lineRule="auto"/>
        <w:textAlignment w:val="baseline"/>
        <w:rPr>
          <w:rFonts w:ascii="Calibri" w:hAnsi="Calibri" w:eastAsia="Times New Roman" w:cs="Calibri"/>
          <w:kern w:val="0"/>
          <w:highlight w:val="green"/>
          <w:lang w:eastAsia="en-GB"/>
          <w14:ligatures w14:val="none"/>
        </w:rPr>
      </w:pPr>
    </w:p>
    <w:p w:rsidR="00E91E52" w:rsidRDefault="00E91E52" w14:paraId="399893C6" w14:textId="77777777"/>
    <w:sectPr w:rsidR="00E91E5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52"/>
    <w:rsid w:val="006442B6"/>
    <w:rsid w:val="0094FCCA"/>
    <w:rsid w:val="0094FCCA"/>
    <w:rsid w:val="009C03F0"/>
    <w:rsid w:val="00E91E52"/>
    <w:rsid w:val="028F6D5C"/>
    <w:rsid w:val="03310791"/>
    <w:rsid w:val="040DD5CC"/>
    <w:rsid w:val="088A86F9"/>
    <w:rsid w:val="08EFDB10"/>
    <w:rsid w:val="08EFDB10"/>
    <w:rsid w:val="09CC1A05"/>
    <w:rsid w:val="09D3EC1D"/>
    <w:rsid w:val="0AA91746"/>
    <w:rsid w:val="0D5C360A"/>
    <w:rsid w:val="0F0F88B2"/>
    <w:rsid w:val="101A5A01"/>
    <w:rsid w:val="10763A95"/>
    <w:rsid w:val="1295C77D"/>
    <w:rsid w:val="12FB9307"/>
    <w:rsid w:val="16533EE1"/>
    <w:rsid w:val="16958789"/>
    <w:rsid w:val="16D0EB24"/>
    <w:rsid w:val="171BDE0E"/>
    <w:rsid w:val="17AC529D"/>
    <w:rsid w:val="18B11658"/>
    <w:rsid w:val="1E5E1B72"/>
    <w:rsid w:val="21A70953"/>
    <w:rsid w:val="22A362CA"/>
    <w:rsid w:val="2313CE71"/>
    <w:rsid w:val="27162DB3"/>
    <w:rsid w:val="2B2100FC"/>
    <w:rsid w:val="2B3FA271"/>
    <w:rsid w:val="2BECF648"/>
    <w:rsid w:val="2CCC3E34"/>
    <w:rsid w:val="2CE0F220"/>
    <w:rsid w:val="2DBAB427"/>
    <w:rsid w:val="2EF45493"/>
    <w:rsid w:val="2F60C97F"/>
    <w:rsid w:val="2FEF5CD2"/>
    <w:rsid w:val="324BE5AE"/>
    <w:rsid w:val="324BE5AE"/>
    <w:rsid w:val="37A49A55"/>
    <w:rsid w:val="38142B3E"/>
    <w:rsid w:val="3A874ADE"/>
    <w:rsid w:val="3B9426E8"/>
    <w:rsid w:val="3C6555CF"/>
    <w:rsid w:val="3D12D8E2"/>
    <w:rsid w:val="3D64EB5C"/>
    <w:rsid w:val="3D80F1BF"/>
    <w:rsid w:val="3F0AFAFF"/>
    <w:rsid w:val="3F3BA663"/>
    <w:rsid w:val="41C60D69"/>
    <w:rsid w:val="41D673D7"/>
    <w:rsid w:val="42AFEB1E"/>
    <w:rsid w:val="42BD39BB"/>
    <w:rsid w:val="4534D0ED"/>
    <w:rsid w:val="461AC503"/>
    <w:rsid w:val="46926A82"/>
    <w:rsid w:val="47DC5E13"/>
    <w:rsid w:val="4852904B"/>
    <w:rsid w:val="4931B8B7"/>
    <w:rsid w:val="4A05A605"/>
    <w:rsid w:val="4A20AB93"/>
    <w:rsid w:val="4CD605E6"/>
    <w:rsid w:val="4D2401B5"/>
    <w:rsid w:val="4D327FE5"/>
    <w:rsid w:val="4DCC84DD"/>
    <w:rsid w:val="4FA1A4E5"/>
    <w:rsid w:val="53423D57"/>
    <w:rsid w:val="54E2969C"/>
    <w:rsid w:val="5563C69D"/>
    <w:rsid w:val="5699F3EC"/>
    <w:rsid w:val="58294F0D"/>
    <w:rsid w:val="5DC67A59"/>
    <w:rsid w:val="5DCB2145"/>
    <w:rsid w:val="5E3487F1"/>
    <w:rsid w:val="61FC587F"/>
    <w:rsid w:val="6390F513"/>
    <w:rsid w:val="64059E17"/>
    <w:rsid w:val="67DCA3E0"/>
    <w:rsid w:val="694B366F"/>
    <w:rsid w:val="6A675F2C"/>
    <w:rsid w:val="6A8334B4"/>
    <w:rsid w:val="6AA29DC6"/>
    <w:rsid w:val="6C55943B"/>
    <w:rsid w:val="6C73538B"/>
    <w:rsid w:val="6D7B4596"/>
    <w:rsid w:val="6E142330"/>
    <w:rsid w:val="7030CB24"/>
    <w:rsid w:val="71160E7A"/>
    <w:rsid w:val="72F24344"/>
    <w:rsid w:val="72F4472C"/>
    <w:rsid w:val="72FF455C"/>
    <w:rsid w:val="7786EC25"/>
    <w:rsid w:val="77C1761A"/>
    <w:rsid w:val="77F298A9"/>
    <w:rsid w:val="7980825D"/>
    <w:rsid w:val="7A386436"/>
    <w:rsid w:val="7D02EB3C"/>
    <w:rsid w:val="7F10C5AB"/>
    <w:rsid w:val="7FB0F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91EA"/>
  <w15:chartTrackingRefBased/>
  <w15:docId w15:val="{97A23AAD-F7D9-4D9C-A407-C7445A24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E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E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91E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91E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91E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91E5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91E5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91E5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91E5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91E5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91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E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91E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9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E5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91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E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91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E52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E91E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E91E52"/>
  </w:style>
  <w:style w:type="character" w:styleId="eop" w:customStyle="1">
    <w:name w:val="eop"/>
    <w:basedOn w:val="DefaultParagraphFont"/>
    <w:rsid w:val="00E91E52"/>
  </w:style>
  <w:style w:type="character" w:styleId="Strong">
    <w:name w:val="Strong"/>
    <w:basedOn w:val="DefaultParagraphFont"/>
    <w:uiPriority w:val="22"/>
    <w:qFormat/>
    <w:rsid w:val="00E91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5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91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1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4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emma.lillie@nhs.net" TargetMode="External" Id="rId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Lillie, Emma</dc:creator>
  <keywords/>
  <dc:description/>
  <lastModifiedBy>LILLIE, Emma (UNIVERSITY HOSPITALS SUSSEX NHS FOUNDATION TRUST)</lastModifiedBy>
  <revision>9</revision>
  <dcterms:created xsi:type="dcterms:W3CDTF">2024-07-09T14:52:00.0000000Z</dcterms:created>
  <dcterms:modified xsi:type="dcterms:W3CDTF">2026-04-13T16:53:34.9292535Z</dcterms:modified>
</coreProperties>
</file>