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CA2B" w14:textId="2EC8E19D" w:rsidR="006E6AB4" w:rsidRPr="002049BF" w:rsidRDefault="006E6AB4" w:rsidP="006E6AB4">
      <w:pPr>
        <w:rPr>
          <w:sz w:val="32"/>
          <w:szCs w:val="32"/>
        </w:rPr>
      </w:pPr>
      <w:r w:rsidRPr="002049BF">
        <w:rPr>
          <w:sz w:val="32"/>
          <w:szCs w:val="32"/>
        </w:rPr>
        <w:t xml:space="preserve">Welcome all to the POCUS training day at Royal Surrey Foundation Trust. We would like you to enjoy this day with us. Below are outlined the details of program, faculty and a QR code where we would like you to complete a short survey to manage your training needs. </w:t>
      </w:r>
    </w:p>
    <w:p w14:paraId="640A3B9B" w14:textId="77777777" w:rsidR="007316E7" w:rsidRDefault="007316E7" w:rsidP="00944BAE">
      <w:pPr>
        <w:rPr>
          <w:b/>
          <w:bCs/>
          <w:sz w:val="32"/>
          <w:szCs w:val="32"/>
        </w:rPr>
      </w:pPr>
    </w:p>
    <w:p w14:paraId="57A5C119" w14:textId="3282EEA7" w:rsidR="007316E7" w:rsidRDefault="00944BAE" w:rsidP="00944BAE">
      <w:pPr>
        <w:rPr>
          <w:b/>
          <w:bCs/>
          <w:sz w:val="32"/>
          <w:szCs w:val="32"/>
        </w:rPr>
      </w:pPr>
      <w:r w:rsidRPr="0053029D">
        <w:rPr>
          <w:b/>
          <w:bCs/>
          <w:sz w:val="32"/>
          <w:szCs w:val="32"/>
        </w:rPr>
        <w:t xml:space="preserve">Pre-course preparation </w:t>
      </w:r>
    </w:p>
    <w:p w14:paraId="2350246D" w14:textId="4070F0D7" w:rsidR="00944BAE" w:rsidRPr="00EB35CC" w:rsidRDefault="007316E7" w:rsidP="00944BAE">
      <w:hyperlink r:id="rId6" w:history="1">
        <w:r w:rsidRPr="00B4557A">
          <w:rPr>
            <w:rStyle w:val="Hyperlink"/>
          </w:rPr>
          <w:t>https://www.rcemlearning.co.uk/?s=ultrasound</w:t>
        </w:r>
      </w:hyperlink>
    </w:p>
    <w:p w14:paraId="60576363" w14:textId="77777777" w:rsidR="00422A48" w:rsidRDefault="00944BAE" w:rsidP="00944BAE">
      <w:r w:rsidRPr="00EB35CC">
        <w:t>e-</w:t>
      </w:r>
      <w:proofErr w:type="spellStart"/>
      <w:r w:rsidRPr="00EB35CC">
        <w:t>LfH</w:t>
      </w:r>
      <w:proofErr w:type="spellEnd"/>
      <w:r w:rsidRPr="00EB35CC">
        <w:t xml:space="preserve"> website</w:t>
      </w:r>
    </w:p>
    <w:p w14:paraId="52560362" w14:textId="77777777" w:rsidR="000371E2" w:rsidRDefault="000371E2" w:rsidP="00944BAE"/>
    <w:p w14:paraId="4E1CA0ED" w14:textId="20720C7E" w:rsidR="00D12206" w:rsidRPr="00EB35CC" w:rsidRDefault="00C93F48" w:rsidP="00944BAE">
      <w:r w:rsidRPr="007316E7">
        <w:rPr>
          <w:b/>
          <w:bCs/>
          <w:sz w:val="32"/>
          <w:szCs w:val="32"/>
        </w:rPr>
        <w:t>Program link</w:t>
      </w:r>
      <w:r>
        <w:rPr>
          <w:b/>
          <w:bCs/>
          <w:sz w:val="28"/>
          <w:szCs w:val="28"/>
        </w:rPr>
        <w:t xml:space="preserve"> </w:t>
      </w:r>
      <w:r w:rsidRPr="00C93F48">
        <w:rPr>
          <w:b/>
          <w:bCs/>
          <w:sz w:val="28"/>
          <w:szCs w:val="28"/>
        </w:rPr>
        <w:t>:</w:t>
      </w:r>
      <w:r>
        <w:t xml:space="preserve"> </w:t>
      </w:r>
      <w:hyperlink r:id="rId7" w:history="1">
        <w:r w:rsidR="00D12206" w:rsidRPr="00D12206">
          <w:rPr>
            <w:rStyle w:val="Hyperlink"/>
          </w:rPr>
          <w:t xml:space="preserve">RTD US programme 10 </w:t>
        </w:r>
        <w:proofErr w:type="spellStart"/>
        <w:r w:rsidR="00D12206" w:rsidRPr="00D12206">
          <w:rPr>
            <w:rStyle w:val="Hyperlink"/>
          </w:rPr>
          <w:t>april</w:t>
        </w:r>
        <w:proofErr w:type="spellEnd"/>
        <w:r w:rsidR="00D12206" w:rsidRPr="00D12206">
          <w:rPr>
            <w:rStyle w:val="Hyperlink"/>
          </w:rPr>
          <w:t xml:space="preserve"> 2024.docx</w:t>
        </w:r>
      </w:hyperlink>
    </w:p>
    <w:p w14:paraId="6BBB51A9" w14:textId="77777777" w:rsidR="000371E2" w:rsidRDefault="000371E2" w:rsidP="000371E2">
      <w:pPr>
        <w:spacing w:before="0"/>
        <w:rPr>
          <w:b/>
          <w:bCs/>
          <w:sz w:val="32"/>
          <w:szCs w:val="32"/>
        </w:rPr>
      </w:pPr>
    </w:p>
    <w:p w14:paraId="2135C9CC" w14:textId="48CC96A0" w:rsidR="000371E2" w:rsidRDefault="000371E2" w:rsidP="000371E2">
      <w:pPr>
        <w:spacing w:before="0"/>
      </w:pPr>
      <w:r>
        <w:rPr>
          <w:b/>
          <w:bCs/>
          <w:sz w:val="32"/>
          <w:szCs w:val="32"/>
        </w:rPr>
        <w:t xml:space="preserve">Directions and parking : </w:t>
      </w:r>
      <w:hyperlink r:id="rId8" w:history="1">
        <w:r w:rsidRPr="00C95A82">
          <w:rPr>
            <w:color w:val="0000FF"/>
            <w:u w:val="single"/>
          </w:rPr>
          <w:t>MAP.docx</w:t>
        </w:r>
      </w:hyperlink>
    </w:p>
    <w:p w14:paraId="461B28A9" w14:textId="6BA4B023" w:rsidR="007504FD" w:rsidRPr="0053029D" w:rsidRDefault="007504FD" w:rsidP="000371E2">
      <w:pPr>
        <w:spacing w:before="0"/>
        <w:rPr>
          <w:b/>
          <w:bCs/>
          <w:sz w:val="32"/>
          <w:szCs w:val="32"/>
        </w:rPr>
      </w:pPr>
      <w:r>
        <w:t xml:space="preserve">Street view : </w:t>
      </w:r>
      <w:hyperlink r:id="rId9" w:history="1">
        <w:r w:rsidR="00661425" w:rsidRPr="00661425">
          <w:rPr>
            <w:color w:val="0000FF"/>
            <w:u w:val="single"/>
          </w:rPr>
          <w:t>Streetvie</w:t>
        </w:r>
        <w:r w:rsidR="00661425" w:rsidRPr="00661425">
          <w:rPr>
            <w:color w:val="0000FF"/>
            <w:u w:val="single"/>
          </w:rPr>
          <w:t>w</w:t>
        </w:r>
        <w:r w:rsidR="00661425" w:rsidRPr="00661425">
          <w:rPr>
            <w:color w:val="0000FF"/>
            <w:u w:val="single"/>
          </w:rPr>
          <w:t>.docx</w:t>
        </w:r>
      </w:hyperlink>
    </w:p>
    <w:p w14:paraId="789A9B64" w14:textId="77777777" w:rsidR="000371E2" w:rsidRDefault="000371E2" w:rsidP="00944BAE">
      <w:pPr>
        <w:rPr>
          <w:b/>
          <w:bCs/>
          <w:sz w:val="32"/>
          <w:szCs w:val="32"/>
        </w:rPr>
      </w:pPr>
    </w:p>
    <w:p w14:paraId="26F51D25" w14:textId="7BDF8F31" w:rsidR="00746784" w:rsidRDefault="00944BAE" w:rsidP="000371E2">
      <w:pPr>
        <w:rPr>
          <w:b/>
          <w:bCs/>
          <w:sz w:val="32"/>
          <w:szCs w:val="32"/>
        </w:rPr>
      </w:pPr>
      <w:proofErr w:type="gramStart"/>
      <w:r w:rsidRPr="0053029D">
        <w:rPr>
          <w:b/>
          <w:bCs/>
          <w:sz w:val="32"/>
          <w:szCs w:val="32"/>
        </w:rPr>
        <w:t>Faculty</w:t>
      </w:r>
      <w:r w:rsidRPr="0053029D">
        <w:rPr>
          <w:sz w:val="32"/>
          <w:szCs w:val="32"/>
        </w:rPr>
        <w:t xml:space="preserve"> :</w:t>
      </w:r>
      <w:proofErr w:type="gramEnd"/>
      <w:r w:rsidRPr="0053029D">
        <w:rPr>
          <w:sz w:val="32"/>
          <w:szCs w:val="32"/>
        </w:rPr>
        <w:t xml:space="preserve"> </w:t>
      </w:r>
      <w:proofErr w:type="spellStart"/>
      <w:r w:rsidRPr="002049BF">
        <w:t>Dr.Behnaz</w:t>
      </w:r>
      <w:proofErr w:type="spellEnd"/>
      <w:r w:rsidRPr="002049BF">
        <w:t xml:space="preserve"> </w:t>
      </w:r>
      <w:proofErr w:type="spellStart"/>
      <w:r w:rsidRPr="002049BF">
        <w:t>Mahmoodian</w:t>
      </w:r>
      <w:proofErr w:type="spellEnd"/>
      <w:r w:rsidRPr="002049BF">
        <w:t xml:space="preserve">, Dr Rachel Vivian, Dr Alice Cook, Dr Carlo Arrigo, Dr Evan Coughlan, Dr Sajjad Pathan, Dr Ahmad </w:t>
      </w:r>
      <w:proofErr w:type="spellStart"/>
      <w:r w:rsidRPr="002049BF">
        <w:t>Elmarakby</w:t>
      </w:r>
      <w:proofErr w:type="spellEnd"/>
      <w:r w:rsidRPr="002049BF">
        <w:t xml:space="preserve">, Dr Mohamed </w:t>
      </w:r>
      <w:proofErr w:type="spellStart"/>
      <w:r w:rsidRPr="002049BF">
        <w:t>Elgewely</w:t>
      </w:r>
      <w:proofErr w:type="spellEnd"/>
      <w:r w:rsidRPr="002049BF">
        <w:t>, Dr Robert Kalebka</w:t>
      </w:r>
      <w:r w:rsidRPr="002049BF">
        <w:rPr>
          <w:b/>
          <w:bCs/>
          <w:sz w:val="32"/>
          <w:szCs w:val="32"/>
        </w:rPr>
        <w:t xml:space="preserve"> </w:t>
      </w:r>
    </w:p>
    <w:p w14:paraId="0AACB2E3" w14:textId="534DB4DE" w:rsidR="00A00E56" w:rsidRDefault="00325FEA" w:rsidP="002F0404">
      <w:pPr>
        <w:tabs>
          <w:tab w:val="left" w:pos="3480"/>
        </w:tabs>
      </w:pPr>
      <w:r>
        <w:rPr>
          <w:noProof/>
        </w:rPr>
        <w:t xml:space="preserve">                                                                                                                                                                                                             </w:t>
      </w:r>
      <w:r>
        <w:rPr>
          <w:noProof/>
        </w:rPr>
        <w:drawing>
          <wp:inline distT="0" distB="0" distL="0" distR="0" wp14:anchorId="618C4EB0" wp14:editId="440EF3D3">
            <wp:extent cx="1860550" cy="1860550"/>
            <wp:effectExtent l="0" t="0" r="6350" b="6350"/>
            <wp:docPr id="298568915" name="Picture 7"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68915" name="Picture 7" descr="A qr code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4681" cy="1864681"/>
                    </a:xfrm>
                    <a:prstGeom prst="rect">
                      <a:avLst/>
                    </a:prstGeom>
                  </pic:spPr>
                </pic:pic>
              </a:graphicData>
            </a:graphic>
          </wp:inline>
        </w:drawing>
      </w:r>
    </w:p>
    <w:p w14:paraId="016EEB9E" w14:textId="5D0F3BE9" w:rsidR="002F0404" w:rsidRPr="002F0404" w:rsidRDefault="002F0404" w:rsidP="002F0404">
      <w:pPr>
        <w:tabs>
          <w:tab w:val="left" w:pos="3480"/>
        </w:tabs>
      </w:pPr>
      <w:r>
        <w:tab/>
      </w:r>
    </w:p>
    <w:sectPr w:rsidR="002F0404" w:rsidRPr="002F04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2DBD" w14:textId="77777777" w:rsidR="009B016C" w:rsidRDefault="009B016C" w:rsidP="009F1949">
      <w:pPr>
        <w:spacing w:before="0" w:after="0" w:line="240" w:lineRule="auto"/>
      </w:pPr>
      <w:r>
        <w:separator/>
      </w:r>
    </w:p>
  </w:endnote>
  <w:endnote w:type="continuationSeparator" w:id="0">
    <w:p w14:paraId="37A81E4F" w14:textId="77777777" w:rsidR="009B016C" w:rsidRDefault="009B016C" w:rsidP="009F19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CF31" w14:textId="77777777" w:rsidR="000F283C" w:rsidRDefault="000F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4840" w14:textId="77777777" w:rsidR="000F283C" w:rsidRDefault="000F2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09AA" w14:textId="77777777" w:rsidR="000F283C" w:rsidRDefault="000F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F8A50" w14:textId="77777777" w:rsidR="009B016C" w:rsidRDefault="009B016C" w:rsidP="009F1949">
      <w:pPr>
        <w:spacing w:before="0" w:after="0" w:line="240" w:lineRule="auto"/>
      </w:pPr>
      <w:r>
        <w:separator/>
      </w:r>
    </w:p>
  </w:footnote>
  <w:footnote w:type="continuationSeparator" w:id="0">
    <w:p w14:paraId="7F11AEFC" w14:textId="77777777" w:rsidR="009B016C" w:rsidRDefault="009B016C" w:rsidP="009F19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496F" w14:textId="2F063B6D" w:rsidR="009F1949" w:rsidRDefault="00000000">
    <w:pPr>
      <w:pStyle w:val="Header"/>
    </w:pPr>
    <w:r>
      <w:rPr>
        <w:noProof/>
      </w:rPr>
      <w:pict w14:anchorId="1D229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164344" o:spid="_x0000_s1029" type="#_x0000_t75" style="position:absolute;margin-left:0;margin-top:0;width:450pt;height:299.95pt;z-index:-251657216;mso-position-horizontal:center;mso-position-horizontal-relative:margin;mso-position-vertical:center;mso-position-vertical-relative:margin" o:allowincell="f">
          <v:imagedata r:id="rId1" o:title="10-6MHz-38-mm-Linear-Array-Probe-Ultrasound-Accesso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3FDC" w14:textId="24B80ECD" w:rsidR="00A00E56" w:rsidRPr="0030353C" w:rsidRDefault="00A00E56" w:rsidP="00A00E56">
    <w:pPr>
      <w:rPr>
        <w:b/>
        <w:bCs/>
        <w:sz w:val="36"/>
        <w:szCs w:val="36"/>
      </w:rPr>
    </w:pPr>
    <w:r w:rsidRPr="0030353C">
      <w:rPr>
        <w:b/>
        <w:bCs/>
        <w:sz w:val="36"/>
        <w:szCs w:val="36"/>
      </w:rPr>
      <w:t xml:space="preserve">KSS RTD Point of Care Ultrasound on the </w:t>
    </w:r>
    <w:proofErr w:type="gramStart"/>
    <w:r w:rsidRPr="0030353C">
      <w:rPr>
        <w:b/>
        <w:bCs/>
        <w:sz w:val="36"/>
        <w:szCs w:val="36"/>
      </w:rPr>
      <w:t>10</w:t>
    </w:r>
    <w:r w:rsidRPr="0030353C">
      <w:rPr>
        <w:b/>
        <w:bCs/>
        <w:sz w:val="36"/>
        <w:szCs w:val="36"/>
        <w:vertAlign w:val="superscript"/>
      </w:rPr>
      <w:t>th</w:t>
    </w:r>
    <w:proofErr w:type="gramEnd"/>
    <w:r w:rsidRPr="0030353C">
      <w:rPr>
        <w:b/>
        <w:bCs/>
        <w:sz w:val="36"/>
        <w:szCs w:val="36"/>
      </w:rPr>
      <w:t xml:space="preserve"> April 2025</w:t>
    </w:r>
  </w:p>
  <w:p w14:paraId="4545C47F" w14:textId="77777777" w:rsidR="00A00E56" w:rsidRDefault="00A00E56" w:rsidP="00A00E56">
    <w:pPr>
      <w:pStyle w:val="Header"/>
    </w:pPr>
    <w:r>
      <w:t xml:space="preserve">Royal Surrey Foundation Trust </w:t>
    </w:r>
  </w:p>
  <w:p w14:paraId="6B08F64B" w14:textId="5940C450" w:rsidR="00FC4604" w:rsidRDefault="00FC4604">
    <w:pPr>
      <w:pStyle w:val="Header"/>
    </w:pPr>
  </w:p>
  <w:p w14:paraId="4B17BE54" w14:textId="53338B39" w:rsidR="009F1949" w:rsidRDefault="00000000">
    <w:pPr>
      <w:pStyle w:val="Header"/>
    </w:pPr>
    <w:r>
      <w:rPr>
        <w:noProof/>
      </w:rPr>
      <w:pict w14:anchorId="7B70E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164345" o:spid="_x0000_s1030" type="#_x0000_t75" style="position:absolute;margin-left:0;margin-top:0;width:450pt;height:299.95pt;z-index:-251656192;mso-position-horizontal:center;mso-position-horizontal-relative:margin;mso-position-vertical:center;mso-position-vertical-relative:margin" o:allowincell="f">
          <v:imagedata r:id="rId1" o:title="10-6MHz-38-mm-Linear-Array-Probe-Ultrasound-Accesso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AE5B" w14:textId="5D8C9D83" w:rsidR="009F1949" w:rsidRDefault="00000000">
    <w:pPr>
      <w:pStyle w:val="Header"/>
    </w:pPr>
    <w:r>
      <w:rPr>
        <w:noProof/>
      </w:rPr>
      <w:pict w14:anchorId="76838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164343" o:spid="_x0000_s1028" type="#_x0000_t75" style="position:absolute;margin-left:0;margin-top:0;width:450pt;height:299.95pt;z-index:-251658240;mso-position-horizontal:center;mso-position-horizontal-relative:margin;mso-position-vertical:center;mso-position-vertical-relative:margin" o:allowincell="f">
          <v:imagedata r:id="rId1" o:title="10-6MHz-38-mm-Linear-Array-Probe-Ultrasound-Accessor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3A"/>
    <w:rsid w:val="00034A3E"/>
    <w:rsid w:val="000371E2"/>
    <w:rsid w:val="000F283C"/>
    <w:rsid w:val="002049BF"/>
    <w:rsid w:val="00246197"/>
    <w:rsid w:val="002D16AC"/>
    <w:rsid w:val="002F0404"/>
    <w:rsid w:val="00325FEA"/>
    <w:rsid w:val="00360607"/>
    <w:rsid w:val="003E6392"/>
    <w:rsid w:val="00422A48"/>
    <w:rsid w:val="00451A37"/>
    <w:rsid w:val="004652AA"/>
    <w:rsid w:val="004F1C42"/>
    <w:rsid w:val="0053029D"/>
    <w:rsid w:val="00661425"/>
    <w:rsid w:val="006E6AB4"/>
    <w:rsid w:val="007316E7"/>
    <w:rsid w:val="00746784"/>
    <w:rsid w:val="007504FD"/>
    <w:rsid w:val="007C37AA"/>
    <w:rsid w:val="007E6E3D"/>
    <w:rsid w:val="00834746"/>
    <w:rsid w:val="00854E55"/>
    <w:rsid w:val="00942CC4"/>
    <w:rsid w:val="00944BAE"/>
    <w:rsid w:val="009B016C"/>
    <w:rsid w:val="009F1949"/>
    <w:rsid w:val="00A00E56"/>
    <w:rsid w:val="00AD2F3A"/>
    <w:rsid w:val="00AF4C80"/>
    <w:rsid w:val="00AF6E67"/>
    <w:rsid w:val="00B16286"/>
    <w:rsid w:val="00BD5BBC"/>
    <w:rsid w:val="00C93F48"/>
    <w:rsid w:val="00C95A82"/>
    <w:rsid w:val="00CF6598"/>
    <w:rsid w:val="00D12206"/>
    <w:rsid w:val="00D70E57"/>
    <w:rsid w:val="00E02F49"/>
    <w:rsid w:val="00E358E5"/>
    <w:rsid w:val="00EB2591"/>
    <w:rsid w:val="00EB35CC"/>
    <w:rsid w:val="00F770F8"/>
    <w:rsid w:val="00F83B6E"/>
    <w:rsid w:val="00FC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BDF03"/>
  <w15:chartTrackingRefBased/>
  <w15:docId w15:val="{B4FFAD14-DB17-47B8-A3EF-C0158A0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3E"/>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D2F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2F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2F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2F3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D2F3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D2F3A"/>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D2F3A"/>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D2F3A"/>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D2F3A"/>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3A"/>
    <w:rPr>
      <w:rFonts w:eastAsiaTheme="majorEastAsia" w:cstheme="majorBidi"/>
      <w:color w:val="272727" w:themeColor="text1" w:themeTint="D8"/>
    </w:rPr>
  </w:style>
  <w:style w:type="paragraph" w:styleId="Title">
    <w:name w:val="Title"/>
    <w:basedOn w:val="Normal"/>
    <w:next w:val="Normal"/>
    <w:link w:val="TitleChar"/>
    <w:uiPriority w:val="10"/>
    <w:qFormat/>
    <w:rsid w:val="00AD2F3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3A"/>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2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3A"/>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D2F3A"/>
    <w:rPr>
      <w:i/>
      <w:iCs/>
      <w:color w:val="404040" w:themeColor="text1" w:themeTint="BF"/>
    </w:rPr>
  </w:style>
  <w:style w:type="paragraph" w:styleId="ListParagraph">
    <w:name w:val="List Paragraph"/>
    <w:basedOn w:val="Normal"/>
    <w:uiPriority w:val="34"/>
    <w:qFormat/>
    <w:rsid w:val="00AD2F3A"/>
    <w:pPr>
      <w:spacing w:before="0"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AD2F3A"/>
    <w:rPr>
      <w:i/>
      <w:iCs/>
      <w:color w:val="0F4761" w:themeColor="accent1" w:themeShade="BF"/>
    </w:rPr>
  </w:style>
  <w:style w:type="paragraph" w:styleId="IntenseQuote">
    <w:name w:val="Intense Quote"/>
    <w:basedOn w:val="Normal"/>
    <w:next w:val="Normal"/>
    <w:link w:val="IntenseQuoteChar"/>
    <w:uiPriority w:val="30"/>
    <w:qFormat/>
    <w:rsid w:val="00AD2F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D2F3A"/>
    <w:rPr>
      <w:i/>
      <w:iCs/>
      <w:color w:val="0F4761" w:themeColor="accent1" w:themeShade="BF"/>
    </w:rPr>
  </w:style>
  <w:style w:type="character" w:styleId="IntenseReference">
    <w:name w:val="Intense Reference"/>
    <w:basedOn w:val="DefaultParagraphFont"/>
    <w:uiPriority w:val="32"/>
    <w:qFormat/>
    <w:rsid w:val="00AD2F3A"/>
    <w:rPr>
      <w:b/>
      <w:bCs/>
      <w:smallCaps/>
      <w:color w:val="0F4761" w:themeColor="accent1" w:themeShade="BF"/>
      <w:spacing w:val="5"/>
    </w:rPr>
  </w:style>
  <w:style w:type="paragraph" w:styleId="Header">
    <w:name w:val="header"/>
    <w:basedOn w:val="Normal"/>
    <w:link w:val="HeaderChar"/>
    <w:uiPriority w:val="99"/>
    <w:unhideWhenUsed/>
    <w:rsid w:val="009F1949"/>
    <w:pPr>
      <w:tabs>
        <w:tab w:val="center" w:pos="4513"/>
        <w:tab w:val="right" w:pos="9026"/>
      </w:tabs>
      <w:spacing w:before="0" w:after="0" w:line="240" w:lineRule="auto"/>
    </w:pPr>
    <w:rPr>
      <w:rFonts w:eastAsiaTheme="minorHAnsi"/>
      <w:kern w:val="2"/>
      <w:sz w:val="22"/>
      <w:szCs w:val="22"/>
      <w14:ligatures w14:val="standardContextual"/>
    </w:rPr>
  </w:style>
  <w:style w:type="character" w:customStyle="1" w:styleId="HeaderChar">
    <w:name w:val="Header Char"/>
    <w:basedOn w:val="DefaultParagraphFont"/>
    <w:link w:val="Header"/>
    <w:uiPriority w:val="99"/>
    <w:rsid w:val="009F1949"/>
  </w:style>
  <w:style w:type="paragraph" w:styleId="Footer">
    <w:name w:val="footer"/>
    <w:basedOn w:val="Normal"/>
    <w:link w:val="FooterChar"/>
    <w:uiPriority w:val="99"/>
    <w:unhideWhenUsed/>
    <w:rsid w:val="009F1949"/>
    <w:pPr>
      <w:tabs>
        <w:tab w:val="center" w:pos="4513"/>
        <w:tab w:val="right" w:pos="9026"/>
      </w:tabs>
      <w:spacing w:before="0" w:after="0" w:line="240" w:lineRule="auto"/>
    </w:pPr>
    <w:rPr>
      <w:rFonts w:eastAsiaTheme="minorHAnsi"/>
      <w:kern w:val="2"/>
      <w:sz w:val="22"/>
      <w:szCs w:val="22"/>
      <w14:ligatures w14:val="standardContextual"/>
    </w:rPr>
  </w:style>
  <w:style w:type="character" w:customStyle="1" w:styleId="FooterChar">
    <w:name w:val="Footer Char"/>
    <w:basedOn w:val="DefaultParagraphFont"/>
    <w:link w:val="Footer"/>
    <w:uiPriority w:val="99"/>
    <w:rsid w:val="009F1949"/>
  </w:style>
  <w:style w:type="character" w:styleId="Hyperlink">
    <w:name w:val="Hyperlink"/>
    <w:basedOn w:val="DefaultParagraphFont"/>
    <w:uiPriority w:val="99"/>
    <w:unhideWhenUsed/>
    <w:rsid w:val="00325FEA"/>
    <w:rPr>
      <w:color w:val="467886" w:themeColor="hyperlink"/>
      <w:u w:val="single"/>
    </w:rPr>
  </w:style>
  <w:style w:type="character" w:styleId="UnresolvedMention">
    <w:name w:val="Unresolved Mention"/>
    <w:basedOn w:val="DefaultParagraphFont"/>
    <w:uiPriority w:val="99"/>
    <w:semiHidden/>
    <w:unhideWhenUsed/>
    <w:rsid w:val="00325FEA"/>
    <w:rPr>
      <w:color w:val="605E5C"/>
      <w:shd w:val="clear" w:color="auto" w:fill="E1DFDD"/>
    </w:rPr>
  </w:style>
  <w:style w:type="character" w:styleId="FollowedHyperlink">
    <w:name w:val="FollowedHyperlink"/>
    <w:basedOn w:val="DefaultParagraphFont"/>
    <w:uiPriority w:val="99"/>
    <w:semiHidden/>
    <w:unhideWhenUsed/>
    <w:rsid w:val="003E63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w/c/FD028AC1D226DC17/EfxjH0VGxShAnwPp4PpuEKsByRALLw5qhw92nx7utIzoaQ?e=vJ9Ro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drv.ms/w/c/FD028AC1D226DC17/EQTMc7_3h8hIs-kdgkJtNvIBXtzgAb0ljVzp907BWzbbTQ?e=80gqj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rcemlearning.co.uk/?s=ultrasoun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1drv.ms/w/c/FD028AC1D226DC17/EYNRa-JIaXpJlxLUhJVM3rgBgvVDaQAwR8TbV5MW5zoKnQ?e=wF7gr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Kalebka</dc:creator>
  <cp:keywords/>
  <dc:description/>
  <cp:lastModifiedBy>Rob Kalebka</cp:lastModifiedBy>
  <cp:revision>28</cp:revision>
  <dcterms:created xsi:type="dcterms:W3CDTF">2025-01-28T16:05:00Z</dcterms:created>
  <dcterms:modified xsi:type="dcterms:W3CDTF">2025-02-14T16:37:00Z</dcterms:modified>
</cp:coreProperties>
</file>