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591C" w14:textId="6DB86206" w:rsidR="00B007D5" w:rsidRPr="00B007D5" w:rsidRDefault="00B007D5" w:rsidP="00B007D5">
      <w:pPr>
        <w:ind w:left="720" w:hanging="360"/>
        <w:jc w:val="center"/>
        <w:rPr>
          <w:b/>
          <w:bCs/>
          <w:sz w:val="32"/>
          <w:szCs w:val="32"/>
        </w:rPr>
      </w:pPr>
      <w:r w:rsidRPr="00B007D5">
        <w:rPr>
          <w:b/>
          <w:bCs/>
          <w:sz w:val="32"/>
          <w:szCs w:val="32"/>
        </w:rPr>
        <w:t>Royal Surrey County Hospital Regional Training Day 30/6/22</w:t>
      </w:r>
    </w:p>
    <w:p w14:paraId="12FCD51F" w14:textId="7229B52E" w:rsidR="00B007D5" w:rsidRDefault="00B007D5" w:rsidP="00B007D5">
      <w:pPr>
        <w:pStyle w:val="ListParagraph"/>
      </w:pPr>
    </w:p>
    <w:p w14:paraId="45188924" w14:textId="5952056A" w:rsidR="00B007D5" w:rsidRDefault="00B007D5" w:rsidP="00B007D5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4677"/>
        <w:gridCol w:w="2217"/>
      </w:tblGrid>
      <w:tr w:rsidR="00B007D5" w14:paraId="72BA5D48" w14:textId="3B313A4D" w:rsidTr="00B007D5">
        <w:tc>
          <w:tcPr>
            <w:tcW w:w="1402" w:type="dxa"/>
          </w:tcPr>
          <w:p w14:paraId="5A3DF50E" w14:textId="77777777" w:rsidR="00AD5B49" w:rsidRDefault="00AD5B49" w:rsidP="00B007D5">
            <w:pPr>
              <w:pStyle w:val="ListParagraph"/>
              <w:ind w:left="0"/>
              <w:jc w:val="center"/>
            </w:pPr>
          </w:p>
          <w:p w14:paraId="0B4DE1F0" w14:textId="4E778534" w:rsidR="00B007D5" w:rsidRPr="00B007D5" w:rsidRDefault="00B007D5" w:rsidP="00B007D5">
            <w:pPr>
              <w:pStyle w:val="ListParagraph"/>
              <w:ind w:left="0"/>
              <w:jc w:val="center"/>
            </w:pPr>
            <w:r w:rsidRPr="00B007D5">
              <w:t>09:00-09:05</w:t>
            </w:r>
          </w:p>
        </w:tc>
        <w:tc>
          <w:tcPr>
            <w:tcW w:w="4677" w:type="dxa"/>
          </w:tcPr>
          <w:p w14:paraId="18CF7F37" w14:textId="77777777" w:rsidR="00B007D5" w:rsidRDefault="00B007D5" w:rsidP="00B007D5">
            <w:pPr>
              <w:pStyle w:val="ListParagraph"/>
              <w:ind w:left="0"/>
            </w:pPr>
          </w:p>
          <w:p w14:paraId="7A5B4021" w14:textId="77777777" w:rsidR="00B007D5" w:rsidRDefault="00B007D5" w:rsidP="00B007D5">
            <w:pPr>
              <w:pStyle w:val="ListParagraph"/>
              <w:ind w:left="0"/>
            </w:pPr>
            <w:r w:rsidRPr="00B007D5">
              <w:t>Intro</w:t>
            </w:r>
            <w:r>
              <w:t>duction to the day</w:t>
            </w:r>
          </w:p>
          <w:p w14:paraId="45E163B1" w14:textId="6B5015A5" w:rsidR="00B007D5" w:rsidRPr="00B007D5" w:rsidRDefault="00B007D5" w:rsidP="00B007D5">
            <w:pPr>
              <w:pStyle w:val="ListParagraph"/>
              <w:ind w:left="0"/>
            </w:pPr>
          </w:p>
        </w:tc>
        <w:tc>
          <w:tcPr>
            <w:tcW w:w="2217" w:type="dxa"/>
          </w:tcPr>
          <w:p w14:paraId="6A967330" w14:textId="53207B88" w:rsidR="00B007D5" w:rsidRPr="00B007D5" w:rsidRDefault="00B007D5" w:rsidP="00B007D5">
            <w:pPr>
              <w:pStyle w:val="ListParagraph"/>
              <w:ind w:left="0"/>
            </w:pPr>
            <w:r w:rsidRPr="00B007D5">
              <w:t>Emma McFarlane EM ST4</w:t>
            </w:r>
          </w:p>
        </w:tc>
      </w:tr>
      <w:tr w:rsidR="00B007D5" w14:paraId="3902C001" w14:textId="28CDE2C3" w:rsidTr="00B007D5">
        <w:tc>
          <w:tcPr>
            <w:tcW w:w="1402" w:type="dxa"/>
          </w:tcPr>
          <w:p w14:paraId="0BF0D2B0" w14:textId="77777777" w:rsidR="00AD5B49" w:rsidRDefault="00AD5B49" w:rsidP="00B007D5">
            <w:pPr>
              <w:pStyle w:val="ListParagraph"/>
              <w:ind w:left="0"/>
              <w:jc w:val="center"/>
            </w:pPr>
          </w:p>
          <w:p w14:paraId="72998724" w14:textId="15EEF9C6" w:rsidR="00B007D5" w:rsidRPr="00B007D5" w:rsidRDefault="00B007D5" w:rsidP="00B007D5">
            <w:pPr>
              <w:pStyle w:val="ListParagraph"/>
              <w:ind w:left="0"/>
              <w:jc w:val="center"/>
            </w:pPr>
            <w:r w:rsidRPr="00B007D5">
              <w:t>0905-09:50</w:t>
            </w:r>
          </w:p>
        </w:tc>
        <w:tc>
          <w:tcPr>
            <w:tcW w:w="4677" w:type="dxa"/>
          </w:tcPr>
          <w:p w14:paraId="4950A039" w14:textId="77777777" w:rsidR="00B007D5" w:rsidRDefault="00B007D5" w:rsidP="00B007D5">
            <w:pPr>
              <w:pStyle w:val="ListParagraph"/>
              <w:ind w:left="0"/>
            </w:pPr>
          </w:p>
          <w:p w14:paraId="4C9D1749" w14:textId="77777777" w:rsidR="00B007D5" w:rsidRDefault="00B007D5" w:rsidP="00B007D5">
            <w:pPr>
              <w:pStyle w:val="ListParagraph"/>
              <w:ind w:left="0"/>
            </w:pPr>
            <w:r w:rsidRPr="00B007D5">
              <w:t>Complications Related to Local Tumour Progression</w:t>
            </w:r>
          </w:p>
          <w:p w14:paraId="06E2772D" w14:textId="0B7618AB" w:rsidR="00B007D5" w:rsidRPr="00B007D5" w:rsidRDefault="00B007D5" w:rsidP="00B007D5">
            <w:pPr>
              <w:pStyle w:val="ListParagraph"/>
              <w:ind w:left="0"/>
            </w:pPr>
          </w:p>
        </w:tc>
        <w:tc>
          <w:tcPr>
            <w:tcW w:w="2217" w:type="dxa"/>
          </w:tcPr>
          <w:p w14:paraId="7D812302" w14:textId="76D2AE50" w:rsidR="00B007D5" w:rsidRPr="00B007D5" w:rsidRDefault="00B007D5" w:rsidP="00B007D5">
            <w:pPr>
              <w:pStyle w:val="ListParagraph"/>
              <w:ind w:left="0"/>
            </w:pPr>
            <w:r w:rsidRPr="00B007D5">
              <w:t xml:space="preserve">Felicity Paterson, oncology </w:t>
            </w:r>
            <w:r>
              <w:t>ACP</w:t>
            </w:r>
          </w:p>
        </w:tc>
      </w:tr>
      <w:tr w:rsidR="00B007D5" w14:paraId="2C78A7A2" w14:textId="5E291190" w:rsidTr="00B007D5">
        <w:tc>
          <w:tcPr>
            <w:tcW w:w="1402" w:type="dxa"/>
            <w:tcBorders>
              <w:bottom w:val="single" w:sz="4" w:space="0" w:color="auto"/>
            </w:tcBorders>
          </w:tcPr>
          <w:p w14:paraId="1C00970C" w14:textId="77777777" w:rsidR="00AD5B49" w:rsidRDefault="00AD5B49" w:rsidP="00B007D5">
            <w:pPr>
              <w:pStyle w:val="ListParagraph"/>
              <w:ind w:left="0"/>
              <w:jc w:val="center"/>
            </w:pPr>
          </w:p>
          <w:p w14:paraId="398CCB38" w14:textId="30CF4E6E" w:rsidR="00B007D5" w:rsidRPr="00B007D5" w:rsidRDefault="00B007D5" w:rsidP="00B007D5">
            <w:pPr>
              <w:pStyle w:val="ListParagraph"/>
              <w:ind w:left="0"/>
              <w:jc w:val="center"/>
            </w:pPr>
            <w:r w:rsidRPr="00B007D5">
              <w:t>09:50-10:45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45C223F2" w14:textId="77777777" w:rsidR="00B007D5" w:rsidRDefault="00B007D5" w:rsidP="00B007D5">
            <w:pPr>
              <w:rPr>
                <w:rFonts w:ascii="Arial" w:hAnsi="Arial" w:cs="Arial"/>
              </w:rPr>
            </w:pPr>
          </w:p>
          <w:p w14:paraId="7DD8932B" w14:textId="77777777" w:rsidR="00B007D5" w:rsidRDefault="00B007D5" w:rsidP="00B007D5">
            <w:pPr>
              <w:rPr>
                <w:rFonts w:ascii="Arial" w:hAnsi="Arial" w:cs="Arial"/>
              </w:rPr>
            </w:pPr>
            <w:r w:rsidRPr="00B007D5">
              <w:rPr>
                <w:rFonts w:ascii="Arial" w:hAnsi="Arial" w:cs="Arial"/>
              </w:rPr>
              <w:t>Complications of malignancy- SIADH, Adrenocortical insufficiency</w:t>
            </w:r>
          </w:p>
          <w:p w14:paraId="695CE98D" w14:textId="43E9DD38" w:rsidR="00B007D5" w:rsidRPr="00B007D5" w:rsidRDefault="00B007D5" w:rsidP="00B007D5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6893BBAB" w14:textId="5AE6CFC9" w:rsidR="00B007D5" w:rsidRPr="00B007D5" w:rsidRDefault="00B007D5" w:rsidP="00B007D5">
            <w:pPr>
              <w:rPr>
                <w:rFonts w:ascii="Arial" w:hAnsi="Arial" w:cs="Arial"/>
              </w:rPr>
            </w:pPr>
            <w:r w:rsidRPr="00B007D5">
              <w:rPr>
                <w:rFonts w:ascii="Arial" w:hAnsi="Arial" w:cs="Arial"/>
              </w:rPr>
              <w:t>Adrian Franklin, Oncology Consultant</w:t>
            </w:r>
          </w:p>
        </w:tc>
      </w:tr>
      <w:tr w:rsidR="00B007D5" w14:paraId="6BE08064" w14:textId="069380B7" w:rsidTr="00B007D5">
        <w:tc>
          <w:tcPr>
            <w:tcW w:w="1402" w:type="dxa"/>
            <w:shd w:val="pct12" w:color="auto" w:fill="auto"/>
          </w:tcPr>
          <w:p w14:paraId="2DF4361E" w14:textId="77777777" w:rsidR="00AD5B49" w:rsidRDefault="00AD5B49" w:rsidP="00B007D5">
            <w:pPr>
              <w:pStyle w:val="ListParagraph"/>
              <w:ind w:left="0"/>
              <w:jc w:val="center"/>
            </w:pPr>
          </w:p>
          <w:p w14:paraId="2BC3AA6D" w14:textId="5DAF6CF7" w:rsidR="00B007D5" w:rsidRPr="00B007D5" w:rsidRDefault="00B007D5" w:rsidP="00B007D5">
            <w:pPr>
              <w:pStyle w:val="ListParagraph"/>
              <w:ind w:left="0"/>
              <w:jc w:val="center"/>
            </w:pPr>
            <w:r w:rsidRPr="00B007D5">
              <w:t>10:45-11:00</w:t>
            </w:r>
          </w:p>
        </w:tc>
        <w:tc>
          <w:tcPr>
            <w:tcW w:w="6894" w:type="dxa"/>
            <w:gridSpan w:val="2"/>
            <w:shd w:val="pct12" w:color="auto" w:fill="auto"/>
          </w:tcPr>
          <w:p w14:paraId="33B7926F" w14:textId="77777777" w:rsidR="00B007D5" w:rsidRDefault="00B007D5" w:rsidP="00B007D5">
            <w:pPr>
              <w:pStyle w:val="ListParagraph"/>
              <w:ind w:left="0"/>
            </w:pPr>
          </w:p>
          <w:p w14:paraId="62F4E3C2" w14:textId="77777777" w:rsidR="00B007D5" w:rsidRDefault="00B007D5" w:rsidP="00B007D5">
            <w:pPr>
              <w:pStyle w:val="ListParagraph"/>
              <w:ind w:left="0"/>
            </w:pPr>
            <w:r w:rsidRPr="00B007D5">
              <w:t>Break</w:t>
            </w:r>
          </w:p>
          <w:p w14:paraId="63BDAE0A" w14:textId="247977C7" w:rsidR="00B007D5" w:rsidRPr="00B007D5" w:rsidRDefault="00B007D5" w:rsidP="00B007D5">
            <w:pPr>
              <w:pStyle w:val="ListParagraph"/>
              <w:ind w:left="0"/>
            </w:pPr>
          </w:p>
        </w:tc>
      </w:tr>
      <w:tr w:rsidR="00B007D5" w14:paraId="7D277968" w14:textId="7ECAB35C" w:rsidTr="00B007D5">
        <w:tc>
          <w:tcPr>
            <w:tcW w:w="1402" w:type="dxa"/>
          </w:tcPr>
          <w:p w14:paraId="2E1702DA" w14:textId="77777777" w:rsidR="00AD5B49" w:rsidRDefault="00AD5B49" w:rsidP="00B007D5">
            <w:pPr>
              <w:pStyle w:val="ListParagraph"/>
              <w:ind w:left="0"/>
              <w:jc w:val="center"/>
            </w:pPr>
          </w:p>
          <w:p w14:paraId="1EAA6408" w14:textId="0CCCF671" w:rsidR="00B007D5" w:rsidRPr="00B007D5" w:rsidRDefault="00B007D5" w:rsidP="00B007D5">
            <w:pPr>
              <w:pStyle w:val="ListParagraph"/>
              <w:ind w:left="0"/>
              <w:jc w:val="center"/>
            </w:pPr>
            <w:r w:rsidRPr="00B007D5">
              <w:t>11:00-12:00</w:t>
            </w:r>
          </w:p>
        </w:tc>
        <w:tc>
          <w:tcPr>
            <w:tcW w:w="4677" w:type="dxa"/>
          </w:tcPr>
          <w:p w14:paraId="10BF837E" w14:textId="77777777" w:rsidR="00B007D5" w:rsidRDefault="00B007D5" w:rsidP="00B007D5">
            <w:pPr>
              <w:rPr>
                <w:rFonts w:ascii="Arial" w:hAnsi="Arial" w:cs="Arial"/>
              </w:rPr>
            </w:pPr>
          </w:p>
          <w:p w14:paraId="09CC495F" w14:textId="67D27AD7" w:rsidR="00B007D5" w:rsidRPr="00B007D5" w:rsidRDefault="00B007D5" w:rsidP="00B007D5">
            <w:pPr>
              <w:rPr>
                <w:rFonts w:ascii="Arial" w:hAnsi="Arial" w:cs="Arial"/>
              </w:rPr>
            </w:pPr>
            <w:r w:rsidRPr="00B007D5">
              <w:rPr>
                <w:rFonts w:ascii="Arial" w:hAnsi="Arial" w:cs="Arial"/>
              </w:rPr>
              <w:t xml:space="preserve">Sickle cell disease &amp; crisis, </w:t>
            </w:r>
          </w:p>
        </w:tc>
        <w:tc>
          <w:tcPr>
            <w:tcW w:w="2217" w:type="dxa"/>
          </w:tcPr>
          <w:p w14:paraId="414FC8AF" w14:textId="77ADD535" w:rsidR="00B007D5" w:rsidRPr="00B007D5" w:rsidRDefault="00B007D5" w:rsidP="00B007D5">
            <w:pPr>
              <w:rPr>
                <w:rFonts w:ascii="Arial" w:hAnsi="Arial" w:cs="Arial"/>
              </w:rPr>
            </w:pPr>
            <w:r w:rsidRPr="00B007D5">
              <w:rPr>
                <w:rFonts w:ascii="Arial" w:hAnsi="Arial" w:cs="Arial"/>
              </w:rPr>
              <w:t>Matthew Cross, Consultant Haematologist</w:t>
            </w:r>
          </w:p>
        </w:tc>
      </w:tr>
      <w:tr w:rsidR="00B007D5" w14:paraId="26788874" w14:textId="2CD2A995" w:rsidTr="00B007D5">
        <w:tc>
          <w:tcPr>
            <w:tcW w:w="1402" w:type="dxa"/>
            <w:tcBorders>
              <w:bottom w:val="single" w:sz="4" w:space="0" w:color="auto"/>
            </w:tcBorders>
          </w:tcPr>
          <w:p w14:paraId="6387747B" w14:textId="77777777" w:rsidR="00AD5B49" w:rsidRDefault="00AD5B49" w:rsidP="00B007D5">
            <w:pPr>
              <w:pStyle w:val="ListParagraph"/>
              <w:ind w:left="0"/>
              <w:jc w:val="center"/>
            </w:pPr>
          </w:p>
          <w:p w14:paraId="6E6977F3" w14:textId="7D6D929C" w:rsidR="00B007D5" w:rsidRPr="00B007D5" w:rsidRDefault="00B007D5" w:rsidP="00B007D5">
            <w:pPr>
              <w:pStyle w:val="ListParagraph"/>
              <w:ind w:left="0"/>
              <w:jc w:val="center"/>
            </w:pPr>
            <w:r w:rsidRPr="00B007D5">
              <w:t>12:00-1</w:t>
            </w:r>
            <w:r w:rsidR="005B309C">
              <w:t>2</w:t>
            </w:r>
            <w:r w:rsidRPr="00B007D5">
              <w:t>:</w:t>
            </w:r>
            <w:r w:rsidR="005B309C">
              <w:t>45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6E3DD3D9" w14:textId="77777777" w:rsidR="00B007D5" w:rsidRDefault="00B007D5" w:rsidP="00B007D5">
            <w:pPr>
              <w:rPr>
                <w:rFonts w:ascii="Arial" w:hAnsi="Arial" w:cs="Arial"/>
              </w:rPr>
            </w:pPr>
          </w:p>
          <w:p w14:paraId="2AC7571D" w14:textId="0566BB02" w:rsidR="005B309C" w:rsidRDefault="00F7189C" w:rsidP="005B309C">
            <w:pPr>
              <w:pStyle w:val="ListParagraph"/>
              <w:ind w:left="0"/>
            </w:pPr>
            <w:r>
              <w:t>US Guided FIB</w:t>
            </w:r>
          </w:p>
          <w:p w14:paraId="5F2B9824" w14:textId="54F524B1" w:rsidR="00B007D5" w:rsidRPr="00B007D5" w:rsidRDefault="00B007D5" w:rsidP="00B007D5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7AE1310B" w14:textId="77777777" w:rsidR="00B007D5" w:rsidRDefault="00F7189C" w:rsidP="00B00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Alice Cook, </w:t>
            </w:r>
          </w:p>
          <w:p w14:paraId="28C081F6" w14:textId="6D432425" w:rsidR="00F7189C" w:rsidRPr="00B007D5" w:rsidRDefault="00F7189C" w:rsidP="00B00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Consultant</w:t>
            </w:r>
          </w:p>
        </w:tc>
      </w:tr>
      <w:tr w:rsidR="00B007D5" w14:paraId="3EE175B6" w14:textId="7C46831F" w:rsidTr="00B007D5">
        <w:tc>
          <w:tcPr>
            <w:tcW w:w="1402" w:type="dxa"/>
            <w:shd w:val="pct12" w:color="auto" w:fill="auto"/>
          </w:tcPr>
          <w:p w14:paraId="4C2C225A" w14:textId="77777777" w:rsidR="00AD5B49" w:rsidRDefault="00AD5B49" w:rsidP="00B007D5">
            <w:pPr>
              <w:pStyle w:val="ListParagraph"/>
              <w:ind w:left="0"/>
              <w:jc w:val="center"/>
            </w:pPr>
          </w:p>
          <w:p w14:paraId="791788C7" w14:textId="740520F2" w:rsidR="00B007D5" w:rsidRPr="00B007D5" w:rsidRDefault="00B007D5" w:rsidP="00B007D5">
            <w:pPr>
              <w:pStyle w:val="ListParagraph"/>
              <w:ind w:left="0"/>
              <w:jc w:val="center"/>
            </w:pPr>
            <w:r w:rsidRPr="00B007D5">
              <w:t>1</w:t>
            </w:r>
            <w:r w:rsidR="005B309C">
              <w:t>2</w:t>
            </w:r>
            <w:r w:rsidRPr="00B007D5">
              <w:t>:</w:t>
            </w:r>
            <w:r w:rsidR="005B309C">
              <w:t>45</w:t>
            </w:r>
            <w:r w:rsidRPr="00B007D5">
              <w:t>-13:</w:t>
            </w:r>
            <w:r w:rsidR="005B309C">
              <w:t>30</w:t>
            </w:r>
          </w:p>
        </w:tc>
        <w:tc>
          <w:tcPr>
            <w:tcW w:w="6894" w:type="dxa"/>
            <w:gridSpan w:val="2"/>
            <w:shd w:val="pct12" w:color="auto" w:fill="auto"/>
          </w:tcPr>
          <w:p w14:paraId="6BD8D5CB" w14:textId="77777777" w:rsidR="00B007D5" w:rsidRDefault="00B007D5" w:rsidP="00B007D5">
            <w:pPr>
              <w:pStyle w:val="ListParagraph"/>
              <w:ind w:left="0"/>
            </w:pPr>
          </w:p>
          <w:p w14:paraId="17459007" w14:textId="77777777" w:rsidR="00B007D5" w:rsidRDefault="00B007D5" w:rsidP="00B007D5">
            <w:pPr>
              <w:pStyle w:val="ListParagraph"/>
              <w:ind w:left="0"/>
            </w:pPr>
            <w:r w:rsidRPr="00B007D5">
              <w:t>Lunch</w:t>
            </w:r>
          </w:p>
          <w:p w14:paraId="3821246A" w14:textId="788EBF15" w:rsidR="00B007D5" w:rsidRPr="00B007D5" w:rsidRDefault="00B007D5" w:rsidP="00B007D5">
            <w:pPr>
              <w:pStyle w:val="ListParagraph"/>
              <w:ind w:left="0"/>
            </w:pPr>
          </w:p>
        </w:tc>
      </w:tr>
      <w:tr w:rsidR="00B007D5" w14:paraId="5E90898A" w14:textId="6A7EBC90" w:rsidTr="00B007D5">
        <w:tc>
          <w:tcPr>
            <w:tcW w:w="1402" w:type="dxa"/>
          </w:tcPr>
          <w:p w14:paraId="1E260A38" w14:textId="77777777" w:rsidR="00AD5B49" w:rsidRDefault="00AD5B49" w:rsidP="00B007D5">
            <w:pPr>
              <w:pStyle w:val="ListParagraph"/>
              <w:ind w:left="0"/>
              <w:jc w:val="center"/>
            </w:pPr>
          </w:p>
          <w:p w14:paraId="6A6DADC4" w14:textId="706DCA9E" w:rsidR="00B007D5" w:rsidRPr="00B007D5" w:rsidRDefault="00B007D5" w:rsidP="00B007D5">
            <w:pPr>
              <w:pStyle w:val="ListParagraph"/>
              <w:ind w:left="0"/>
              <w:jc w:val="center"/>
            </w:pPr>
            <w:r w:rsidRPr="00B007D5">
              <w:t>13:</w:t>
            </w:r>
            <w:r w:rsidR="005B309C">
              <w:t>30</w:t>
            </w:r>
            <w:r w:rsidRPr="00B007D5">
              <w:t>-14:30</w:t>
            </w:r>
          </w:p>
        </w:tc>
        <w:tc>
          <w:tcPr>
            <w:tcW w:w="4677" w:type="dxa"/>
          </w:tcPr>
          <w:p w14:paraId="0BC7D27D" w14:textId="77777777" w:rsidR="00B007D5" w:rsidRDefault="00B007D5" w:rsidP="00B007D5">
            <w:pPr>
              <w:rPr>
                <w:rFonts w:ascii="Arial" w:hAnsi="Arial" w:cs="Arial"/>
              </w:rPr>
            </w:pPr>
          </w:p>
          <w:p w14:paraId="3DF39E92" w14:textId="77777777" w:rsidR="005B309C" w:rsidRDefault="005B309C" w:rsidP="005B309C">
            <w:pPr>
              <w:rPr>
                <w:rFonts w:ascii="Arial" w:hAnsi="Arial" w:cs="Arial"/>
              </w:rPr>
            </w:pPr>
            <w:r w:rsidRPr="00B007D5">
              <w:rPr>
                <w:rFonts w:ascii="Arial" w:hAnsi="Arial" w:cs="Arial"/>
              </w:rPr>
              <w:t>Leading the ED shift as an efficient EPIC</w:t>
            </w:r>
          </w:p>
          <w:p w14:paraId="0CB03291" w14:textId="0BE2CD1F" w:rsidR="00B007D5" w:rsidRPr="00B007D5" w:rsidRDefault="00B007D5" w:rsidP="00B007D5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1B14DA26" w14:textId="5F0BF08F" w:rsidR="00B007D5" w:rsidRPr="00B007D5" w:rsidRDefault="005B309C" w:rsidP="00B007D5">
            <w:pPr>
              <w:rPr>
                <w:rFonts w:ascii="Arial" w:hAnsi="Arial" w:cs="Arial"/>
              </w:rPr>
            </w:pPr>
            <w:r w:rsidRPr="00B007D5">
              <w:rPr>
                <w:rFonts w:ascii="Arial" w:hAnsi="Arial" w:cs="Arial"/>
              </w:rPr>
              <w:t>Lori Anderson, EM Consultant</w:t>
            </w:r>
          </w:p>
        </w:tc>
      </w:tr>
      <w:tr w:rsidR="00B007D5" w14:paraId="5EE294D2" w14:textId="0A01A49F" w:rsidTr="00B007D5">
        <w:tc>
          <w:tcPr>
            <w:tcW w:w="1402" w:type="dxa"/>
            <w:tcBorders>
              <w:bottom w:val="single" w:sz="4" w:space="0" w:color="auto"/>
            </w:tcBorders>
          </w:tcPr>
          <w:p w14:paraId="4E22D50F" w14:textId="77777777" w:rsidR="00AD5B49" w:rsidRDefault="00AD5B49" w:rsidP="00B007D5">
            <w:pPr>
              <w:pStyle w:val="ListParagraph"/>
              <w:ind w:left="0"/>
              <w:jc w:val="center"/>
            </w:pPr>
          </w:p>
          <w:p w14:paraId="69F95B0E" w14:textId="3462D219" w:rsidR="00B007D5" w:rsidRPr="00B007D5" w:rsidRDefault="00B007D5" w:rsidP="00B007D5">
            <w:pPr>
              <w:pStyle w:val="ListParagraph"/>
              <w:ind w:left="0"/>
              <w:jc w:val="center"/>
            </w:pPr>
            <w:r w:rsidRPr="00B007D5">
              <w:t>14:30-15:30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3A1C6C8" w14:textId="77777777" w:rsidR="00B007D5" w:rsidRDefault="00B007D5" w:rsidP="00B007D5">
            <w:pPr>
              <w:pStyle w:val="ListParagraph"/>
              <w:ind w:left="0"/>
            </w:pPr>
          </w:p>
          <w:p w14:paraId="419FC644" w14:textId="77777777" w:rsidR="00B007D5" w:rsidRDefault="00B007D5" w:rsidP="00B007D5">
            <w:pPr>
              <w:pStyle w:val="ListParagraph"/>
              <w:ind w:left="0"/>
            </w:pPr>
            <w:r w:rsidRPr="00B007D5">
              <w:t>Leading Quality</w:t>
            </w:r>
          </w:p>
          <w:p w14:paraId="1E2725D1" w14:textId="4D01301E" w:rsidR="00B007D5" w:rsidRPr="00B007D5" w:rsidRDefault="00B007D5" w:rsidP="00B007D5">
            <w:pPr>
              <w:pStyle w:val="ListParagraph"/>
              <w:ind w:left="0"/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7C151FCE" w14:textId="591CEEFF" w:rsidR="00B007D5" w:rsidRPr="00B007D5" w:rsidRDefault="00B007D5" w:rsidP="00B007D5">
            <w:pPr>
              <w:pStyle w:val="ListParagraph"/>
              <w:ind w:left="0"/>
            </w:pPr>
            <w:r w:rsidRPr="00B007D5">
              <w:t>Will Nevin, EM Consultant</w:t>
            </w:r>
          </w:p>
        </w:tc>
      </w:tr>
      <w:tr w:rsidR="00B007D5" w14:paraId="430635EF" w14:textId="51721CF1" w:rsidTr="00B007D5">
        <w:tc>
          <w:tcPr>
            <w:tcW w:w="1402" w:type="dxa"/>
            <w:shd w:val="pct12" w:color="auto" w:fill="auto"/>
          </w:tcPr>
          <w:p w14:paraId="29F26E66" w14:textId="77777777" w:rsidR="00AD5B49" w:rsidRDefault="00AD5B49" w:rsidP="00B007D5">
            <w:pPr>
              <w:pStyle w:val="ListParagraph"/>
              <w:ind w:left="0"/>
              <w:jc w:val="center"/>
            </w:pPr>
          </w:p>
          <w:p w14:paraId="35742A96" w14:textId="29548155" w:rsidR="00B007D5" w:rsidRPr="00B007D5" w:rsidRDefault="00B007D5" w:rsidP="00B007D5">
            <w:pPr>
              <w:pStyle w:val="ListParagraph"/>
              <w:ind w:left="0"/>
              <w:jc w:val="center"/>
            </w:pPr>
            <w:r w:rsidRPr="00B007D5">
              <w:t>15:30-15:45</w:t>
            </w:r>
          </w:p>
        </w:tc>
        <w:tc>
          <w:tcPr>
            <w:tcW w:w="6894" w:type="dxa"/>
            <w:gridSpan w:val="2"/>
            <w:shd w:val="pct12" w:color="auto" w:fill="auto"/>
          </w:tcPr>
          <w:p w14:paraId="126C0BE1" w14:textId="77777777" w:rsidR="00B007D5" w:rsidRDefault="00B007D5" w:rsidP="00B007D5">
            <w:pPr>
              <w:pStyle w:val="ListParagraph"/>
              <w:ind w:left="0"/>
            </w:pPr>
          </w:p>
          <w:p w14:paraId="50EF78D2" w14:textId="77777777" w:rsidR="00B007D5" w:rsidRDefault="00B007D5" w:rsidP="00B007D5">
            <w:pPr>
              <w:pStyle w:val="ListParagraph"/>
              <w:ind w:left="0"/>
            </w:pPr>
            <w:r w:rsidRPr="00B007D5">
              <w:t>Break</w:t>
            </w:r>
          </w:p>
          <w:p w14:paraId="21CD342D" w14:textId="56107899" w:rsidR="00B007D5" w:rsidRPr="00B007D5" w:rsidRDefault="00B007D5" w:rsidP="00B007D5">
            <w:pPr>
              <w:pStyle w:val="ListParagraph"/>
              <w:ind w:left="0"/>
            </w:pPr>
          </w:p>
        </w:tc>
      </w:tr>
      <w:tr w:rsidR="00B007D5" w14:paraId="3A900704" w14:textId="58576808" w:rsidTr="00B007D5">
        <w:tc>
          <w:tcPr>
            <w:tcW w:w="1402" w:type="dxa"/>
          </w:tcPr>
          <w:p w14:paraId="1D60E21C" w14:textId="77777777" w:rsidR="00AD5B49" w:rsidRDefault="00AD5B49" w:rsidP="00B007D5">
            <w:pPr>
              <w:pStyle w:val="ListParagraph"/>
              <w:ind w:left="0"/>
              <w:jc w:val="center"/>
            </w:pPr>
          </w:p>
          <w:p w14:paraId="604FF999" w14:textId="7C27BCEB" w:rsidR="00B007D5" w:rsidRPr="00B007D5" w:rsidRDefault="005B309C" w:rsidP="00B007D5">
            <w:pPr>
              <w:pStyle w:val="ListParagraph"/>
              <w:ind w:left="0"/>
              <w:jc w:val="center"/>
            </w:pPr>
            <w:r>
              <w:t>15:45-16:30</w:t>
            </w:r>
          </w:p>
        </w:tc>
        <w:tc>
          <w:tcPr>
            <w:tcW w:w="4677" w:type="dxa"/>
          </w:tcPr>
          <w:p w14:paraId="700B6D9A" w14:textId="4456C53C" w:rsidR="00B007D5" w:rsidRDefault="00F7189C" w:rsidP="00B007D5">
            <w:pPr>
              <w:pStyle w:val="ListParagraph"/>
              <w:ind w:left="0"/>
            </w:pPr>
            <w:r>
              <w:t>Journal Club</w:t>
            </w:r>
          </w:p>
          <w:p w14:paraId="7727525F" w14:textId="0178AD74" w:rsidR="00B007D5" w:rsidRPr="00B007D5" w:rsidRDefault="00B007D5" w:rsidP="005B309C">
            <w:pPr>
              <w:pStyle w:val="ListParagraph"/>
              <w:ind w:left="0"/>
            </w:pPr>
          </w:p>
        </w:tc>
        <w:tc>
          <w:tcPr>
            <w:tcW w:w="2217" w:type="dxa"/>
          </w:tcPr>
          <w:p w14:paraId="2C3ED1E6" w14:textId="67E3994A" w:rsidR="00B007D5" w:rsidRPr="00B007D5" w:rsidRDefault="00F7189C" w:rsidP="00B007D5">
            <w:pPr>
              <w:pStyle w:val="ListParagraph"/>
              <w:ind w:left="0"/>
            </w:pPr>
            <w:r>
              <w:t xml:space="preserve">Rob </w:t>
            </w:r>
            <w:proofErr w:type="spellStart"/>
            <w:r>
              <w:t>Kalebka</w:t>
            </w:r>
            <w:proofErr w:type="spellEnd"/>
            <w:r>
              <w:t>, EM Consultant</w:t>
            </w:r>
          </w:p>
        </w:tc>
      </w:tr>
      <w:tr w:rsidR="00B007D5" w14:paraId="1888FFE1" w14:textId="010739FA" w:rsidTr="00B007D5">
        <w:tc>
          <w:tcPr>
            <w:tcW w:w="1402" w:type="dxa"/>
          </w:tcPr>
          <w:p w14:paraId="4B24665B" w14:textId="77777777" w:rsidR="00AD5B49" w:rsidRDefault="00AD5B49" w:rsidP="00B007D5">
            <w:pPr>
              <w:pStyle w:val="ListParagraph"/>
              <w:ind w:left="0"/>
              <w:jc w:val="center"/>
            </w:pPr>
          </w:p>
          <w:p w14:paraId="4269EBB6" w14:textId="6BD37AA7" w:rsidR="00B007D5" w:rsidRPr="00B007D5" w:rsidRDefault="005B309C" w:rsidP="00B007D5">
            <w:pPr>
              <w:pStyle w:val="ListParagraph"/>
              <w:ind w:left="0"/>
              <w:jc w:val="center"/>
            </w:pPr>
            <w:r>
              <w:t>16:30</w:t>
            </w:r>
            <w:r w:rsidR="00B007D5">
              <w:t>-</w:t>
            </w:r>
            <w:r w:rsidR="00AD5B49">
              <w:t>1</w:t>
            </w:r>
            <w:r>
              <w:t>6:3</w:t>
            </w:r>
            <w:r w:rsidR="00B007D5">
              <w:t>5</w:t>
            </w:r>
          </w:p>
        </w:tc>
        <w:tc>
          <w:tcPr>
            <w:tcW w:w="4677" w:type="dxa"/>
          </w:tcPr>
          <w:p w14:paraId="1E98038C" w14:textId="77777777" w:rsidR="00B007D5" w:rsidRDefault="00B007D5" w:rsidP="00B007D5">
            <w:pPr>
              <w:pStyle w:val="ListParagraph"/>
              <w:ind w:left="0"/>
            </w:pPr>
          </w:p>
          <w:p w14:paraId="7683FA54" w14:textId="77777777" w:rsidR="00B007D5" w:rsidRDefault="00B007D5" w:rsidP="00B007D5">
            <w:pPr>
              <w:pStyle w:val="ListParagraph"/>
              <w:ind w:left="0"/>
            </w:pPr>
            <w:r>
              <w:t>Close</w:t>
            </w:r>
          </w:p>
          <w:p w14:paraId="748474FD" w14:textId="48CCDE96" w:rsidR="00B007D5" w:rsidRPr="00B007D5" w:rsidRDefault="00B007D5" w:rsidP="00B007D5">
            <w:pPr>
              <w:pStyle w:val="ListParagraph"/>
              <w:ind w:left="0"/>
            </w:pPr>
          </w:p>
        </w:tc>
        <w:tc>
          <w:tcPr>
            <w:tcW w:w="2217" w:type="dxa"/>
          </w:tcPr>
          <w:p w14:paraId="0D47E1FF" w14:textId="01DCABD7" w:rsidR="00B007D5" w:rsidRDefault="00B007D5" w:rsidP="00B007D5">
            <w:pPr>
              <w:pStyle w:val="ListParagraph"/>
              <w:ind w:left="0"/>
            </w:pPr>
            <w:r w:rsidRPr="00B007D5">
              <w:t>Emma McFarlane EM ST4</w:t>
            </w:r>
          </w:p>
        </w:tc>
      </w:tr>
    </w:tbl>
    <w:p w14:paraId="1856AAA3" w14:textId="77777777" w:rsidR="00B007D5" w:rsidRDefault="00B007D5" w:rsidP="00B007D5"/>
    <w:sectPr w:rsidR="00B00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22FAA"/>
    <w:multiLevelType w:val="hybridMultilevel"/>
    <w:tmpl w:val="5E52D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207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D5"/>
    <w:rsid w:val="00085105"/>
    <w:rsid w:val="00173711"/>
    <w:rsid w:val="00456EAD"/>
    <w:rsid w:val="005B309C"/>
    <w:rsid w:val="00AD5B49"/>
    <w:rsid w:val="00B007D5"/>
    <w:rsid w:val="00F7189C"/>
    <w:rsid w:val="00F83EA1"/>
    <w:rsid w:val="00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9B0A57"/>
  <w15:chartTrackingRefBased/>
  <w15:docId w15:val="{3BDF1C4C-2313-0848-8A81-33FF8E31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7D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7D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B00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Jackson</dc:creator>
  <cp:keywords/>
  <dc:description/>
  <cp:lastModifiedBy>johnathan cooke</cp:lastModifiedBy>
  <cp:revision>4</cp:revision>
  <dcterms:created xsi:type="dcterms:W3CDTF">2022-06-23T12:04:00Z</dcterms:created>
  <dcterms:modified xsi:type="dcterms:W3CDTF">2022-06-28T22:43:00Z</dcterms:modified>
</cp:coreProperties>
</file>