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904A" w14:textId="19A5A499" w:rsidR="00D15298" w:rsidRPr="00BE3ECB" w:rsidRDefault="02E94DAD" w:rsidP="00BE3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eastAsia="Arial" w:hAnsi="Arial" w:cs="Arial"/>
          <w:sz w:val="24"/>
          <w:szCs w:val="24"/>
        </w:rPr>
        <w:t>Dear College Tutors,</w:t>
      </w:r>
    </w:p>
    <w:p w14:paraId="14AE5300" w14:textId="31D0A6D2" w:rsidR="00D15298" w:rsidRPr="00BE3ECB" w:rsidRDefault="0001392C" w:rsidP="00BE3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eastAsia="Arial" w:hAnsi="Arial" w:cs="Arial"/>
          <w:sz w:val="24"/>
          <w:szCs w:val="24"/>
        </w:rPr>
        <w:t xml:space="preserve">For </w:t>
      </w:r>
      <w:r w:rsidR="02E94DAD" w:rsidRPr="00BE3ECB">
        <w:rPr>
          <w:rFonts w:ascii="Arial" w:eastAsia="Arial" w:hAnsi="Arial" w:cs="Arial"/>
          <w:sz w:val="24"/>
          <w:szCs w:val="24"/>
        </w:rPr>
        <w:t>trainees</w:t>
      </w:r>
      <w:r w:rsidRPr="00BE3ECB">
        <w:rPr>
          <w:rFonts w:ascii="Arial" w:eastAsia="Arial" w:hAnsi="Arial" w:cs="Arial"/>
          <w:sz w:val="24"/>
          <w:szCs w:val="24"/>
        </w:rPr>
        <w:t xml:space="preserve"> having </w:t>
      </w:r>
      <w:r w:rsidR="00CF48D6">
        <w:rPr>
          <w:rFonts w:ascii="Arial" w:eastAsia="Arial" w:hAnsi="Arial" w:cs="Arial"/>
          <w:sz w:val="24"/>
          <w:szCs w:val="24"/>
        </w:rPr>
        <w:t xml:space="preserve">an </w:t>
      </w:r>
      <w:r w:rsidRPr="00BE3ECB">
        <w:rPr>
          <w:rFonts w:ascii="Arial" w:eastAsia="Arial" w:hAnsi="Arial" w:cs="Arial"/>
          <w:sz w:val="24"/>
          <w:szCs w:val="24"/>
        </w:rPr>
        <w:t xml:space="preserve">Interim </w:t>
      </w:r>
      <w:r w:rsidR="00CF48D6">
        <w:rPr>
          <w:rFonts w:ascii="Arial" w:eastAsia="Arial" w:hAnsi="Arial" w:cs="Arial"/>
          <w:sz w:val="24"/>
          <w:szCs w:val="24"/>
        </w:rPr>
        <w:t>R</w:t>
      </w:r>
      <w:r w:rsidRPr="00BE3ECB">
        <w:rPr>
          <w:rFonts w:ascii="Arial" w:eastAsia="Arial" w:hAnsi="Arial" w:cs="Arial"/>
          <w:sz w:val="24"/>
          <w:szCs w:val="24"/>
        </w:rPr>
        <w:t>eview in May 2022</w:t>
      </w:r>
      <w:r w:rsidR="02E94DAD" w:rsidRPr="00BE3ECB">
        <w:rPr>
          <w:rFonts w:ascii="Arial" w:eastAsia="Arial" w:hAnsi="Arial" w:cs="Arial"/>
          <w:sz w:val="24"/>
          <w:szCs w:val="24"/>
        </w:rPr>
        <w:t>, pleas</w:t>
      </w:r>
      <w:r w:rsidRPr="00BE3ECB">
        <w:rPr>
          <w:rFonts w:ascii="Arial" w:eastAsia="Arial" w:hAnsi="Arial" w:cs="Arial"/>
          <w:sz w:val="24"/>
          <w:szCs w:val="24"/>
        </w:rPr>
        <w:t>e see guidance</w:t>
      </w:r>
      <w:r w:rsidR="001F28FD">
        <w:rPr>
          <w:rFonts w:ascii="Arial" w:eastAsia="Arial" w:hAnsi="Arial" w:cs="Arial"/>
          <w:sz w:val="24"/>
          <w:szCs w:val="24"/>
        </w:rPr>
        <w:t xml:space="preserve"> below:</w:t>
      </w:r>
    </w:p>
    <w:p w14:paraId="6579A151" w14:textId="6B3F2A44" w:rsidR="00D15298" w:rsidRPr="004654BA" w:rsidRDefault="001F28FD" w:rsidP="00BE3E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College Tutor </w:t>
      </w:r>
      <w:r w:rsidR="02E94DAD" w:rsidRPr="00BE3ECB">
        <w:rPr>
          <w:rFonts w:ascii="Arial" w:eastAsia="Arial" w:hAnsi="Arial" w:cs="Arial"/>
          <w:sz w:val="24"/>
          <w:szCs w:val="24"/>
        </w:rPr>
        <w:t>Interim review form (COVID)</w:t>
      </w:r>
      <w:r>
        <w:rPr>
          <w:rFonts w:ascii="Arial" w:eastAsia="Arial" w:hAnsi="Arial" w:cs="Arial"/>
          <w:sz w:val="24"/>
          <w:szCs w:val="24"/>
        </w:rPr>
        <w:t xml:space="preserve"> attached, </w:t>
      </w:r>
      <w:r w:rsidR="02E94DAD" w:rsidRPr="00BE3ECB">
        <w:rPr>
          <w:rFonts w:ascii="Arial" w:eastAsia="Arial" w:hAnsi="Arial" w:cs="Arial"/>
          <w:sz w:val="24"/>
          <w:szCs w:val="24"/>
        </w:rPr>
        <w:t xml:space="preserve">should be filled in by College Tutors along with assistance/ information from the trainee’s Educational Supervisor. </w:t>
      </w:r>
    </w:p>
    <w:p w14:paraId="7145505C" w14:textId="77777777" w:rsidR="004654BA" w:rsidRPr="00BE3ECB" w:rsidRDefault="004654BA" w:rsidP="004654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32240C" w14:textId="4FA9004F" w:rsidR="00D15298" w:rsidRPr="004654BA" w:rsidRDefault="02E94DAD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eastAsia="Arial" w:hAnsi="Arial" w:cs="Arial"/>
          <w:sz w:val="24"/>
          <w:szCs w:val="24"/>
        </w:rPr>
        <w:t xml:space="preserve">The Interim review form </w:t>
      </w:r>
      <w:r w:rsidR="001F28FD">
        <w:rPr>
          <w:rFonts w:ascii="Arial" w:eastAsia="Arial" w:hAnsi="Arial" w:cs="Arial"/>
          <w:sz w:val="24"/>
          <w:szCs w:val="24"/>
        </w:rPr>
        <w:t xml:space="preserve">2021-2022 </w:t>
      </w:r>
      <w:r w:rsidRPr="00BE3ECB">
        <w:rPr>
          <w:rFonts w:ascii="Arial" w:eastAsia="Arial" w:hAnsi="Arial" w:cs="Arial"/>
          <w:sz w:val="24"/>
          <w:szCs w:val="24"/>
        </w:rPr>
        <w:t>(training year specific form) should be filled in by the trainee and s</w:t>
      </w:r>
      <w:r w:rsidR="0001392C" w:rsidRPr="00BE3ECB">
        <w:rPr>
          <w:rFonts w:ascii="Arial" w:eastAsia="Arial" w:hAnsi="Arial" w:cs="Arial"/>
          <w:sz w:val="24"/>
          <w:szCs w:val="24"/>
        </w:rPr>
        <w:t>ubmitted to CT  6</w:t>
      </w:r>
      <w:r w:rsidR="0001392C" w:rsidRPr="00BE3EC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01392C" w:rsidRPr="00BE3ECB">
        <w:rPr>
          <w:rFonts w:ascii="Arial" w:eastAsia="Arial" w:hAnsi="Arial" w:cs="Arial"/>
          <w:sz w:val="24"/>
          <w:szCs w:val="24"/>
        </w:rPr>
        <w:t xml:space="preserve"> May 2022</w:t>
      </w:r>
      <w:r w:rsidR="004654BA">
        <w:rPr>
          <w:rFonts w:ascii="Arial" w:eastAsia="Arial" w:hAnsi="Arial" w:cs="Arial"/>
          <w:sz w:val="24"/>
          <w:szCs w:val="24"/>
        </w:rPr>
        <w:t>.</w:t>
      </w:r>
    </w:p>
    <w:p w14:paraId="6D2138DB" w14:textId="77777777" w:rsidR="004654BA" w:rsidRPr="004654BA" w:rsidRDefault="004654BA" w:rsidP="004654BA">
      <w:pPr>
        <w:pStyle w:val="ListParagraph"/>
        <w:rPr>
          <w:rFonts w:ascii="Arial" w:hAnsi="Arial" w:cs="Arial"/>
          <w:sz w:val="24"/>
          <w:szCs w:val="24"/>
        </w:rPr>
      </w:pPr>
    </w:p>
    <w:p w14:paraId="422C8F71" w14:textId="77777777" w:rsidR="004654BA" w:rsidRPr="004654BA" w:rsidRDefault="02E94DAD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eastAsia="Arial" w:hAnsi="Arial" w:cs="Arial"/>
          <w:sz w:val="24"/>
          <w:szCs w:val="24"/>
        </w:rPr>
        <w:t xml:space="preserve">Please scan both forms together as one document and save with the trainee’s name and year of training e.g. </w:t>
      </w:r>
      <w:r w:rsidR="001F28FD">
        <w:rPr>
          <w:rFonts w:ascii="Arial" w:eastAsia="Arial" w:hAnsi="Arial" w:cs="Arial"/>
          <w:sz w:val="24"/>
          <w:szCs w:val="24"/>
        </w:rPr>
        <w:t>John</w:t>
      </w:r>
      <w:r w:rsidRPr="00BE3ECB">
        <w:rPr>
          <w:rFonts w:ascii="Arial" w:eastAsia="Arial" w:hAnsi="Arial" w:cs="Arial"/>
          <w:sz w:val="24"/>
          <w:szCs w:val="24"/>
        </w:rPr>
        <w:t xml:space="preserve"> Smith ST3. </w:t>
      </w:r>
    </w:p>
    <w:p w14:paraId="4287B9F1" w14:textId="77777777" w:rsidR="004654BA" w:rsidRPr="004654BA" w:rsidRDefault="004654BA" w:rsidP="004654BA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6F44577" w14:textId="092B3AFB" w:rsidR="00D15298" w:rsidRDefault="0001392C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hAnsi="Arial" w:cs="Arial"/>
          <w:sz w:val="24"/>
          <w:szCs w:val="24"/>
        </w:rPr>
        <w:t xml:space="preserve">College tutor will need to bring these forms to Interim </w:t>
      </w:r>
      <w:r w:rsidR="004654BA">
        <w:rPr>
          <w:rFonts w:ascii="Arial" w:hAnsi="Arial" w:cs="Arial"/>
          <w:sz w:val="24"/>
          <w:szCs w:val="24"/>
        </w:rPr>
        <w:t>R</w:t>
      </w:r>
      <w:r w:rsidRPr="00BE3ECB">
        <w:rPr>
          <w:rFonts w:ascii="Arial" w:hAnsi="Arial" w:cs="Arial"/>
          <w:sz w:val="24"/>
          <w:szCs w:val="24"/>
        </w:rPr>
        <w:t xml:space="preserve">eview and discuss all trainees in their unit at the IR HUB. Trainees identified Amber or </w:t>
      </w:r>
      <w:r w:rsidR="001F28FD">
        <w:rPr>
          <w:rFonts w:ascii="Arial" w:hAnsi="Arial" w:cs="Arial"/>
          <w:sz w:val="24"/>
          <w:szCs w:val="24"/>
        </w:rPr>
        <w:t>R</w:t>
      </w:r>
      <w:r w:rsidRPr="00BE3ECB">
        <w:rPr>
          <w:rFonts w:ascii="Arial" w:hAnsi="Arial" w:cs="Arial"/>
          <w:sz w:val="24"/>
          <w:szCs w:val="24"/>
        </w:rPr>
        <w:t xml:space="preserve">ed will have SMART plan agreed at the Interim review and documented on the IR form. </w:t>
      </w:r>
    </w:p>
    <w:p w14:paraId="58E16A1D" w14:textId="77777777" w:rsidR="004654BA" w:rsidRPr="004654BA" w:rsidRDefault="004654BA" w:rsidP="004654BA">
      <w:pPr>
        <w:pStyle w:val="ListParagraph"/>
        <w:rPr>
          <w:rFonts w:ascii="Arial" w:hAnsi="Arial" w:cs="Arial"/>
          <w:sz w:val="24"/>
          <w:szCs w:val="24"/>
        </w:rPr>
      </w:pPr>
    </w:p>
    <w:p w14:paraId="0E6FA748" w14:textId="0BD3D3F6" w:rsidR="0001392C" w:rsidRDefault="0001392C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hAnsi="Arial" w:cs="Arial"/>
          <w:sz w:val="24"/>
          <w:szCs w:val="24"/>
        </w:rPr>
        <w:t xml:space="preserve">College Tutor will email these forms individually to trainees to upload in their </w:t>
      </w:r>
      <w:proofErr w:type="spellStart"/>
      <w:r w:rsidR="001F28FD">
        <w:rPr>
          <w:rFonts w:ascii="Arial" w:hAnsi="Arial" w:cs="Arial"/>
          <w:sz w:val="24"/>
          <w:szCs w:val="24"/>
        </w:rPr>
        <w:t>E</w:t>
      </w:r>
      <w:r w:rsidRPr="00BE3ECB">
        <w:rPr>
          <w:rFonts w:ascii="Arial" w:hAnsi="Arial" w:cs="Arial"/>
          <w:sz w:val="24"/>
          <w:szCs w:val="24"/>
        </w:rPr>
        <w:t>portfolio</w:t>
      </w:r>
      <w:proofErr w:type="spellEnd"/>
      <w:r w:rsidRPr="00BE3ECB">
        <w:rPr>
          <w:rFonts w:ascii="Arial" w:hAnsi="Arial" w:cs="Arial"/>
          <w:sz w:val="24"/>
          <w:szCs w:val="24"/>
        </w:rPr>
        <w:t>.</w:t>
      </w:r>
    </w:p>
    <w:p w14:paraId="719A8025" w14:textId="77777777" w:rsidR="004654BA" w:rsidRPr="004654BA" w:rsidRDefault="004654BA" w:rsidP="004654BA">
      <w:pPr>
        <w:pStyle w:val="ListParagraph"/>
        <w:rPr>
          <w:rFonts w:ascii="Arial" w:hAnsi="Arial" w:cs="Arial"/>
          <w:sz w:val="24"/>
          <w:szCs w:val="24"/>
        </w:rPr>
      </w:pPr>
    </w:p>
    <w:p w14:paraId="60DD3271" w14:textId="6878964D" w:rsidR="00BE3ECB" w:rsidRDefault="00BE3ECB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Tutor will email a copy of these forms to KSS O&amp;G Team at </w:t>
      </w:r>
      <w:hyperlink r:id="rId8" w:history="1">
        <w:r w:rsidRPr="00AB1DBE">
          <w:rPr>
            <w:rStyle w:val="Hyperlink"/>
            <w:rFonts w:ascii="Arial" w:hAnsi="Arial" w:cs="Arial"/>
            <w:sz w:val="24"/>
            <w:szCs w:val="24"/>
          </w:rPr>
          <w:t>OandG.lase@hee.nhs.uk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654BA">
        <w:rPr>
          <w:rFonts w:ascii="Arial" w:hAnsi="Arial" w:cs="Arial"/>
          <w:sz w:val="24"/>
          <w:szCs w:val="24"/>
        </w:rPr>
        <w:t>.</w:t>
      </w:r>
    </w:p>
    <w:p w14:paraId="0AC3A79D" w14:textId="77777777" w:rsidR="004654BA" w:rsidRPr="004654BA" w:rsidRDefault="004654BA" w:rsidP="004654BA">
      <w:pPr>
        <w:pStyle w:val="ListParagraph"/>
        <w:rPr>
          <w:rFonts w:ascii="Arial" w:hAnsi="Arial" w:cs="Arial"/>
          <w:sz w:val="24"/>
          <w:szCs w:val="24"/>
        </w:rPr>
      </w:pPr>
    </w:p>
    <w:p w14:paraId="3A1FB360" w14:textId="33C1AE36" w:rsidR="00D15298" w:rsidRDefault="0001392C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hAnsi="Arial" w:cs="Arial"/>
          <w:sz w:val="24"/>
          <w:szCs w:val="24"/>
        </w:rPr>
        <w:t xml:space="preserve">Trainees need to upload these IR forms with comments from IR Hub to their </w:t>
      </w:r>
      <w:r w:rsidR="001F28FD">
        <w:rPr>
          <w:rFonts w:ascii="Arial" w:hAnsi="Arial" w:cs="Arial"/>
          <w:sz w:val="24"/>
          <w:szCs w:val="24"/>
        </w:rPr>
        <w:t>E</w:t>
      </w:r>
      <w:r w:rsidR="001F28FD" w:rsidRPr="00BE3ECB">
        <w:rPr>
          <w:rFonts w:ascii="Arial" w:hAnsi="Arial" w:cs="Arial"/>
          <w:sz w:val="24"/>
          <w:szCs w:val="24"/>
        </w:rPr>
        <w:t xml:space="preserve">Portfolio </w:t>
      </w:r>
      <w:r w:rsidRPr="00BE3ECB">
        <w:rPr>
          <w:rFonts w:ascii="Arial" w:hAnsi="Arial" w:cs="Arial"/>
          <w:sz w:val="24"/>
          <w:szCs w:val="24"/>
        </w:rPr>
        <w:t xml:space="preserve">in </w:t>
      </w:r>
      <w:r w:rsidRPr="00BE3ECB">
        <w:rPr>
          <w:rFonts w:ascii="Arial" w:hAnsi="Arial" w:cs="Arial"/>
          <w:b/>
          <w:sz w:val="24"/>
          <w:szCs w:val="24"/>
        </w:rPr>
        <w:t>Other Evidence</w:t>
      </w:r>
      <w:r w:rsidRPr="00BE3ECB">
        <w:rPr>
          <w:rFonts w:ascii="Arial" w:hAnsi="Arial" w:cs="Arial"/>
          <w:sz w:val="24"/>
          <w:szCs w:val="24"/>
        </w:rPr>
        <w:t xml:space="preserve">. This is mandatory document required for ARCP. </w:t>
      </w:r>
    </w:p>
    <w:p w14:paraId="7BD4758A" w14:textId="77777777" w:rsidR="004654BA" w:rsidRPr="004654BA" w:rsidRDefault="004654BA" w:rsidP="004654BA">
      <w:pPr>
        <w:pStyle w:val="ListParagraph"/>
        <w:rPr>
          <w:rFonts w:ascii="Arial" w:hAnsi="Arial" w:cs="Arial"/>
          <w:sz w:val="24"/>
          <w:szCs w:val="24"/>
        </w:rPr>
      </w:pPr>
    </w:p>
    <w:p w14:paraId="3BC9F03C" w14:textId="5403BB22" w:rsidR="00D15298" w:rsidRPr="004654BA" w:rsidRDefault="02E94DAD" w:rsidP="00BE3E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eastAsia="Arial" w:hAnsi="Arial" w:cs="Arial"/>
          <w:sz w:val="24"/>
          <w:szCs w:val="24"/>
        </w:rPr>
        <w:t xml:space="preserve">Trainees identified needing support (amber/ red) will be contacted to arrange a remote meeting and to enable a plan of support to be put in place. We will enter this as an Educational Meeting on their e portfolio. </w:t>
      </w:r>
    </w:p>
    <w:p w14:paraId="560F1728" w14:textId="77777777" w:rsidR="004654BA" w:rsidRPr="004654BA" w:rsidRDefault="004654BA" w:rsidP="004654BA">
      <w:pPr>
        <w:pStyle w:val="ListParagraph"/>
        <w:rPr>
          <w:rFonts w:ascii="Arial" w:hAnsi="Arial" w:cs="Arial"/>
          <w:sz w:val="24"/>
          <w:szCs w:val="24"/>
        </w:rPr>
      </w:pPr>
    </w:p>
    <w:p w14:paraId="526E7E8B" w14:textId="0EEAA272" w:rsidR="00D15298" w:rsidRPr="00BE3ECB" w:rsidRDefault="0001392C" w:rsidP="00BE3E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ECB">
        <w:rPr>
          <w:rFonts w:ascii="Arial" w:eastAsia="Arial" w:hAnsi="Arial" w:cs="Arial"/>
          <w:sz w:val="24"/>
          <w:szCs w:val="24"/>
        </w:rPr>
        <w:t>All ARCP</w:t>
      </w:r>
      <w:r w:rsidR="001F28FD">
        <w:rPr>
          <w:rFonts w:ascii="Arial" w:eastAsia="Arial" w:hAnsi="Arial" w:cs="Arial"/>
          <w:sz w:val="24"/>
          <w:szCs w:val="24"/>
        </w:rPr>
        <w:t>s</w:t>
      </w:r>
      <w:r w:rsidRPr="00BE3ECB">
        <w:rPr>
          <w:rFonts w:ascii="Arial" w:eastAsia="Arial" w:hAnsi="Arial" w:cs="Arial"/>
          <w:sz w:val="24"/>
          <w:szCs w:val="24"/>
        </w:rPr>
        <w:t xml:space="preserve"> in June</w:t>
      </w:r>
      <w:r w:rsidR="00CB31EE" w:rsidRPr="00BE3ECB">
        <w:rPr>
          <w:rFonts w:ascii="Arial" w:eastAsia="Arial" w:hAnsi="Arial" w:cs="Arial"/>
          <w:sz w:val="24"/>
          <w:szCs w:val="24"/>
        </w:rPr>
        <w:t xml:space="preserve"> </w:t>
      </w:r>
      <w:r w:rsidRPr="00BE3ECB">
        <w:rPr>
          <w:rFonts w:ascii="Arial" w:eastAsia="Arial" w:hAnsi="Arial" w:cs="Arial"/>
          <w:sz w:val="24"/>
          <w:szCs w:val="24"/>
        </w:rPr>
        <w:t>/ July</w:t>
      </w:r>
      <w:r w:rsidR="001F28FD">
        <w:rPr>
          <w:rFonts w:ascii="Arial" w:eastAsia="Arial" w:hAnsi="Arial" w:cs="Arial"/>
          <w:sz w:val="24"/>
          <w:szCs w:val="24"/>
        </w:rPr>
        <w:t xml:space="preserve"> </w:t>
      </w:r>
      <w:r w:rsidR="02E94DAD" w:rsidRPr="00BE3ECB">
        <w:rPr>
          <w:rFonts w:ascii="Arial" w:eastAsia="Arial" w:hAnsi="Arial" w:cs="Arial"/>
          <w:sz w:val="24"/>
          <w:szCs w:val="24"/>
        </w:rPr>
        <w:t xml:space="preserve">will be </w:t>
      </w:r>
      <w:r w:rsidR="001F28FD">
        <w:rPr>
          <w:rFonts w:ascii="Arial" w:eastAsia="Arial" w:hAnsi="Arial" w:cs="Arial"/>
          <w:sz w:val="24"/>
          <w:szCs w:val="24"/>
        </w:rPr>
        <w:t xml:space="preserve">done </w:t>
      </w:r>
      <w:r w:rsidR="02E94DAD" w:rsidRPr="00BE3ECB">
        <w:rPr>
          <w:rFonts w:ascii="Arial" w:eastAsia="Arial" w:hAnsi="Arial" w:cs="Arial"/>
          <w:sz w:val="24"/>
          <w:szCs w:val="24"/>
        </w:rPr>
        <w:t>in absentia.</w:t>
      </w:r>
    </w:p>
    <w:p w14:paraId="5E5787A5" w14:textId="6D8DD019" w:rsidR="00D15298" w:rsidRPr="00BE3ECB" w:rsidRDefault="00D15298" w:rsidP="00BE3ECB">
      <w:pPr>
        <w:jc w:val="both"/>
        <w:rPr>
          <w:rFonts w:ascii="Arial" w:hAnsi="Arial" w:cs="Arial"/>
          <w:sz w:val="24"/>
          <w:szCs w:val="24"/>
        </w:rPr>
      </w:pPr>
    </w:p>
    <w:sectPr w:rsidR="00D15298" w:rsidRPr="00BE3E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231C"/>
    <w:multiLevelType w:val="hybridMultilevel"/>
    <w:tmpl w:val="3BBC075E"/>
    <w:lvl w:ilvl="0" w:tplc="FCCCC4CA">
      <w:start w:val="1"/>
      <w:numFmt w:val="decimal"/>
      <w:lvlText w:val="%1."/>
      <w:lvlJc w:val="left"/>
      <w:pPr>
        <w:ind w:left="720" w:hanging="360"/>
      </w:pPr>
    </w:lvl>
    <w:lvl w:ilvl="1" w:tplc="F81E1AA2">
      <w:start w:val="1"/>
      <w:numFmt w:val="lowerLetter"/>
      <w:lvlText w:val="%2."/>
      <w:lvlJc w:val="left"/>
      <w:pPr>
        <w:ind w:left="1440" w:hanging="360"/>
      </w:pPr>
    </w:lvl>
    <w:lvl w:ilvl="2" w:tplc="2B667764">
      <w:start w:val="1"/>
      <w:numFmt w:val="lowerRoman"/>
      <w:lvlText w:val="%3."/>
      <w:lvlJc w:val="right"/>
      <w:pPr>
        <w:ind w:left="2160" w:hanging="180"/>
      </w:pPr>
    </w:lvl>
    <w:lvl w:ilvl="3" w:tplc="99E68926">
      <w:start w:val="1"/>
      <w:numFmt w:val="decimal"/>
      <w:lvlText w:val="%4."/>
      <w:lvlJc w:val="left"/>
      <w:pPr>
        <w:ind w:left="2880" w:hanging="360"/>
      </w:pPr>
    </w:lvl>
    <w:lvl w:ilvl="4" w:tplc="19345AB8">
      <w:start w:val="1"/>
      <w:numFmt w:val="lowerLetter"/>
      <w:lvlText w:val="%5."/>
      <w:lvlJc w:val="left"/>
      <w:pPr>
        <w:ind w:left="3600" w:hanging="360"/>
      </w:pPr>
    </w:lvl>
    <w:lvl w:ilvl="5" w:tplc="B9D46912">
      <w:start w:val="1"/>
      <w:numFmt w:val="lowerRoman"/>
      <w:lvlText w:val="%6."/>
      <w:lvlJc w:val="right"/>
      <w:pPr>
        <w:ind w:left="4320" w:hanging="180"/>
      </w:pPr>
    </w:lvl>
    <w:lvl w:ilvl="6" w:tplc="5DD41E7E">
      <w:start w:val="1"/>
      <w:numFmt w:val="decimal"/>
      <w:lvlText w:val="%7."/>
      <w:lvlJc w:val="left"/>
      <w:pPr>
        <w:ind w:left="5040" w:hanging="360"/>
      </w:pPr>
    </w:lvl>
    <w:lvl w:ilvl="7" w:tplc="47D08D60">
      <w:start w:val="1"/>
      <w:numFmt w:val="lowerLetter"/>
      <w:lvlText w:val="%8."/>
      <w:lvlJc w:val="left"/>
      <w:pPr>
        <w:ind w:left="5760" w:hanging="360"/>
      </w:pPr>
    </w:lvl>
    <w:lvl w:ilvl="8" w:tplc="3AE49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25316A"/>
    <w:rsid w:val="0001392C"/>
    <w:rsid w:val="001F28FD"/>
    <w:rsid w:val="004654BA"/>
    <w:rsid w:val="00BE3ECB"/>
    <w:rsid w:val="00CB31EE"/>
    <w:rsid w:val="00CF48D6"/>
    <w:rsid w:val="00D15298"/>
    <w:rsid w:val="02E94DAD"/>
    <w:rsid w:val="3BE69F04"/>
    <w:rsid w:val="6D2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316A"/>
  <w15:chartTrackingRefBased/>
  <w15:docId w15:val="{AB05E70A-D249-4110-84F3-A873707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dG.lase@hee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8259D545ED54AB3E15AC5319BE82A" ma:contentTypeVersion="12" ma:contentTypeDescription="Create a new document." ma:contentTypeScope="" ma:versionID="f2e1f5d4980f0c2751a6b2c464c1aefe">
  <xsd:schema xmlns:xsd="http://www.w3.org/2001/XMLSchema" xmlns:xs="http://www.w3.org/2001/XMLSchema" xmlns:p="http://schemas.microsoft.com/office/2006/metadata/properties" xmlns:ns2="96208e6b-a903-49ec-8d83-bc747c66983e" xmlns:ns3="7b04f22f-8226-4897-a8e0-58a1a54249e9" targetNamespace="http://schemas.microsoft.com/office/2006/metadata/properties" ma:root="true" ma:fieldsID="5509a0ab80a1c18eff895485828b18d6" ns2:_="" ns3:_="">
    <xsd:import namespace="96208e6b-a903-49ec-8d83-bc747c66983e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8e6b-a903-49ec-8d83-bc747c669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2B415-F07F-4788-887F-68AF89CE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8e6b-a903-49ec-8d83-bc747c66983e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A9859-F9DE-4246-8657-22F45E52D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D8638-B56D-44B0-869A-ECEE5AE4B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Sheppard</dc:creator>
  <cp:keywords/>
  <dc:description/>
  <cp:lastModifiedBy>Ieva Sheppard</cp:lastModifiedBy>
  <cp:revision>3</cp:revision>
  <dcterms:created xsi:type="dcterms:W3CDTF">2022-03-22T16:40:00Z</dcterms:created>
  <dcterms:modified xsi:type="dcterms:W3CDTF">2022-03-22T16:41:00Z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0x0101006BF8259D545ED54AB3E15AC5319BE82A</vt:lpwstr>
  </property>
</Properties>
</file>