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83C78" w14:textId="77777777" w:rsidR="00A36FE0" w:rsidRDefault="00A36FE0" w:rsidP="00A36FE0">
      <w:pPr>
        <w:rPr>
          <w:rFonts w:ascii="Arial" w:hAnsi="Arial" w:cs="Arial"/>
          <w:b/>
          <w:sz w:val="22"/>
          <w:szCs w:val="22"/>
        </w:rPr>
      </w:pPr>
    </w:p>
    <w:p w14:paraId="30547E71" w14:textId="77777777" w:rsidR="00A36FE0" w:rsidRPr="00FC119D" w:rsidRDefault="00A36FE0" w:rsidP="00A36FE0">
      <w:pPr>
        <w:rPr>
          <w:rFonts w:ascii="Arial" w:hAnsi="Arial" w:cs="Arial"/>
          <w:b/>
          <w:sz w:val="22"/>
          <w:szCs w:val="22"/>
        </w:rPr>
      </w:pPr>
      <w:r w:rsidRPr="00FC119D">
        <w:rPr>
          <w:rFonts w:ascii="Arial" w:hAnsi="Arial" w:cs="Arial"/>
          <w:b/>
          <w:sz w:val="22"/>
          <w:szCs w:val="22"/>
        </w:rPr>
        <w:t xml:space="preserve">Context </w:t>
      </w:r>
    </w:p>
    <w:p w14:paraId="34838D64" w14:textId="77777777" w:rsidR="00A36FE0" w:rsidRDefault="00A36FE0" w:rsidP="00A36FE0">
      <w:pPr>
        <w:rPr>
          <w:rFonts w:ascii="Arial" w:hAnsi="Arial" w:cs="Arial"/>
          <w:sz w:val="22"/>
          <w:szCs w:val="22"/>
        </w:rPr>
      </w:pPr>
      <w:r>
        <w:rPr>
          <w:rFonts w:ascii="Arial" w:hAnsi="Arial" w:cs="Arial"/>
          <w:sz w:val="22"/>
          <w:szCs w:val="22"/>
        </w:rPr>
        <w:t>The Academy of Medical Educators has developed a competency framework for medical educators adopted by the GMC</w:t>
      </w:r>
      <w:r w:rsidRPr="00E03F56">
        <w:rPr>
          <w:rFonts w:ascii="Arial" w:hAnsi="Arial" w:cs="Arial"/>
          <w:sz w:val="22"/>
          <w:szCs w:val="22"/>
          <w:vertAlign w:val="superscript"/>
        </w:rPr>
        <w:t>1</w:t>
      </w:r>
      <w:r>
        <w:rPr>
          <w:rFonts w:ascii="Arial" w:hAnsi="Arial" w:cs="Arial"/>
          <w:sz w:val="22"/>
          <w:szCs w:val="22"/>
        </w:rPr>
        <w:t xml:space="preserve"> which includes the ability to teach and facilitate learning and provide feedback following observation of a trainee’s performance.  Skills underpinning these competencies include amongst others:</w:t>
      </w:r>
    </w:p>
    <w:p w14:paraId="35D41516" w14:textId="77777777" w:rsidR="00A36FE0" w:rsidRDefault="00A36FE0" w:rsidP="00A36FE0">
      <w:pPr>
        <w:pStyle w:val="ListParagraph"/>
        <w:numPr>
          <w:ilvl w:val="0"/>
          <w:numId w:val="4"/>
        </w:numPr>
        <w:rPr>
          <w:rFonts w:ascii="Arial" w:hAnsi="Arial" w:cs="Arial"/>
          <w:sz w:val="22"/>
          <w:szCs w:val="22"/>
        </w:rPr>
      </w:pPr>
      <w:r>
        <w:rPr>
          <w:rFonts w:ascii="Arial" w:hAnsi="Arial" w:cs="Arial"/>
          <w:sz w:val="22"/>
          <w:szCs w:val="22"/>
        </w:rPr>
        <w:t>Providing guidance on clinical work</w:t>
      </w:r>
    </w:p>
    <w:p w14:paraId="2439CC14" w14:textId="77777777" w:rsidR="00A36FE0" w:rsidRDefault="00A36FE0" w:rsidP="00A36FE0">
      <w:pPr>
        <w:pStyle w:val="ListParagraph"/>
        <w:numPr>
          <w:ilvl w:val="0"/>
          <w:numId w:val="4"/>
        </w:numPr>
        <w:rPr>
          <w:rFonts w:ascii="Arial" w:hAnsi="Arial" w:cs="Arial"/>
          <w:sz w:val="22"/>
          <w:szCs w:val="22"/>
        </w:rPr>
      </w:pPr>
      <w:r>
        <w:rPr>
          <w:rFonts w:ascii="Arial" w:hAnsi="Arial" w:cs="Arial"/>
          <w:sz w:val="22"/>
          <w:szCs w:val="22"/>
        </w:rPr>
        <w:t>Using appropriate teaching interventions</w:t>
      </w:r>
    </w:p>
    <w:p w14:paraId="5856E1FF" w14:textId="77777777" w:rsidR="00A36FE0" w:rsidRDefault="00A36FE0" w:rsidP="00A36FE0">
      <w:pPr>
        <w:pStyle w:val="ListParagraph"/>
        <w:numPr>
          <w:ilvl w:val="0"/>
          <w:numId w:val="4"/>
        </w:numPr>
        <w:rPr>
          <w:rFonts w:ascii="Arial" w:hAnsi="Arial" w:cs="Arial"/>
          <w:sz w:val="22"/>
          <w:szCs w:val="22"/>
        </w:rPr>
      </w:pPr>
      <w:r>
        <w:rPr>
          <w:rFonts w:ascii="Arial" w:hAnsi="Arial" w:cs="Arial"/>
          <w:sz w:val="22"/>
          <w:szCs w:val="22"/>
        </w:rPr>
        <w:t xml:space="preserve">Helping the trainee to develop an ability for self-directed learning </w:t>
      </w:r>
    </w:p>
    <w:p w14:paraId="1828DF76" w14:textId="77777777" w:rsidR="00A36FE0" w:rsidRPr="00E03F56" w:rsidRDefault="00A36FE0" w:rsidP="00A36FE0">
      <w:pPr>
        <w:pStyle w:val="ListParagraph"/>
        <w:numPr>
          <w:ilvl w:val="0"/>
          <w:numId w:val="4"/>
        </w:numPr>
        <w:rPr>
          <w:rFonts w:ascii="Arial" w:hAnsi="Arial" w:cs="Arial"/>
          <w:sz w:val="22"/>
          <w:szCs w:val="22"/>
        </w:rPr>
      </w:pPr>
      <w:r>
        <w:rPr>
          <w:rFonts w:ascii="Arial" w:hAnsi="Arial" w:cs="Arial"/>
          <w:sz w:val="22"/>
          <w:szCs w:val="22"/>
        </w:rPr>
        <w:t xml:space="preserve">Demonstrate effective conversational skills </w:t>
      </w:r>
    </w:p>
    <w:p w14:paraId="731173F3" w14:textId="77777777" w:rsidR="00A36FE0" w:rsidRDefault="00A36FE0" w:rsidP="00A36FE0">
      <w:pPr>
        <w:jc w:val="both"/>
        <w:rPr>
          <w:rFonts w:ascii="Arial" w:hAnsi="Arial" w:cs="Arial"/>
          <w:sz w:val="22"/>
          <w:szCs w:val="22"/>
        </w:rPr>
      </w:pPr>
    </w:p>
    <w:p w14:paraId="7F9A396B" w14:textId="77777777" w:rsidR="00A36FE0" w:rsidRDefault="00A36FE0" w:rsidP="00A36FE0">
      <w:pPr>
        <w:jc w:val="both"/>
        <w:rPr>
          <w:rFonts w:ascii="Arial" w:hAnsi="Arial" w:cs="Arial"/>
          <w:sz w:val="22"/>
          <w:szCs w:val="22"/>
        </w:rPr>
      </w:pPr>
      <w:r>
        <w:rPr>
          <w:rFonts w:ascii="Arial" w:hAnsi="Arial" w:cs="Arial"/>
          <w:sz w:val="22"/>
          <w:szCs w:val="22"/>
        </w:rPr>
        <w:t xml:space="preserve">Educators should also be able to evaluate their own practice as an educator through reflection on feedback and peer observation and be working on improving their practice through their educator directed CPD. </w:t>
      </w:r>
    </w:p>
    <w:p w14:paraId="5A99BFB8" w14:textId="77777777" w:rsidR="00A36FE0" w:rsidRDefault="00A36FE0" w:rsidP="00A36FE0">
      <w:pPr>
        <w:jc w:val="both"/>
        <w:rPr>
          <w:rFonts w:ascii="Arial" w:hAnsi="Arial" w:cs="Arial"/>
          <w:sz w:val="22"/>
          <w:szCs w:val="22"/>
        </w:rPr>
      </w:pPr>
    </w:p>
    <w:p w14:paraId="575CEDCE" w14:textId="77777777" w:rsidR="00A36FE0" w:rsidRDefault="00A36FE0" w:rsidP="00A36FE0">
      <w:pPr>
        <w:jc w:val="both"/>
        <w:rPr>
          <w:rFonts w:ascii="Arial" w:hAnsi="Arial" w:cs="Arial"/>
          <w:sz w:val="22"/>
          <w:szCs w:val="22"/>
        </w:rPr>
      </w:pPr>
      <w:r>
        <w:rPr>
          <w:rFonts w:ascii="Arial" w:hAnsi="Arial" w:cs="Arial"/>
          <w:sz w:val="22"/>
          <w:szCs w:val="22"/>
        </w:rPr>
        <w:t xml:space="preserve">Educator approval processes are underpinned by reflection on practice and in </w:t>
      </w:r>
      <w:r w:rsidR="00C727DD">
        <w:rPr>
          <w:rFonts w:ascii="Arial" w:hAnsi="Arial" w:cs="Arial"/>
          <w:sz w:val="22"/>
          <w:szCs w:val="22"/>
          <w:lang w:eastAsia="en-GB"/>
        </w:rPr>
        <w:t>Health Education England</w:t>
      </w:r>
      <w:r w:rsidR="00A44A48">
        <w:rPr>
          <w:sz w:val="22"/>
          <w:szCs w:val="22"/>
          <w:lang w:eastAsia="en-GB"/>
        </w:rPr>
        <w:t>.</w:t>
      </w:r>
      <w:r w:rsidR="0032444F">
        <w:rPr>
          <w:sz w:val="22"/>
          <w:szCs w:val="22"/>
          <w:lang w:eastAsia="en-GB"/>
        </w:rPr>
        <w:t xml:space="preserve"> </w:t>
      </w:r>
      <w:r w:rsidR="006C3D99">
        <w:rPr>
          <w:sz w:val="22"/>
          <w:szCs w:val="22"/>
          <w:lang w:eastAsia="en-GB"/>
        </w:rPr>
        <w:t xml:space="preserve"> </w:t>
      </w:r>
      <w:r>
        <w:rPr>
          <w:rFonts w:ascii="Arial" w:hAnsi="Arial" w:cs="Arial"/>
          <w:sz w:val="22"/>
          <w:szCs w:val="22"/>
        </w:rPr>
        <w:t xml:space="preserve">Educators are required to provide evidence of this reflection as part of their application. To support this educators are asked to reflect on their interaction with a learner and seek feedback from other educators. </w:t>
      </w:r>
    </w:p>
    <w:p w14:paraId="231BCA42" w14:textId="77777777" w:rsidR="00A36FE0" w:rsidRDefault="00A36FE0" w:rsidP="00A36FE0">
      <w:pPr>
        <w:jc w:val="both"/>
        <w:rPr>
          <w:rFonts w:ascii="Arial" w:hAnsi="Arial" w:cs="Arial"/>
          <w:sz w:val="22"/>
          <w:szCs w:val="22"/>
        </w:rPr>
      </w:pPr>
    </w:p>
    <w:p w14:paraId="7C2B1852" w14:textId="77777777" w:rsidR="00A36FE0" w:rsidRPr="001477D9" w:rsidRDefault="00A36FE0" w:rsidP="00A36FE0">
      <w:pPr>
        <w:jc w:val="both"/>
        <w:rPr>
          <w:rFonts w:ascii="Arial" w:hAnsi="Arial" w:cs="Arial"/>
          <w:sz w:val="22"/>
          <w:szCs w:val="22"/>
        </w:rPr>
      </w:pPr>
      <w:r>
        <w:rPr>
          <w:rFonts w:ascii="Arial" w:hAnsi="Arial" w:cs="Arial"/>
          <w:sz w:val="22"/>
          <w:szCs w:val="22"/>
        </w:rPr>
        <w:t xml:space="preserve">The educators own reflection on his/her teaching </w:t>
      </w:r>
      <w:r w:rsidRPr="001477D9">
        <w:rPr>
          <w:rFonts w:ascii="Arial" w:hAnsi="Arial" w:cs="Arial"/>
          <w:sz w:val="22"/>
          <w:szCs w:val="22"/>
        </w:rPr>
        <w:t>using th</w:t>
      </w:r>
      <w:r w:rsidR="00A44A48">
        <w:rPr>
          <w:rFonts w:ascii="Arial" w:hAnsi="Arial" w:cs="Arial"/>
          <w:sz w:val="22"/>
          <w:szCs w:val="22"/>
        </w:rPr>
        <w:t>e attached template and the</w:t>
      </w:r>
      <w:r w:rsidRPr="001477D9">
        <w:rPr>
          <w:rFonts w:ascii="Arial" w:hAnsi="Arial" w:cs="Arial"/>
          <w:sz w:val="22"/>
          <w:szCs w:val="22"/>
        </w:rPr>
        <w:t xml:space="preserve"> written feedback from other educators will form part of the evidence of satisfactory skills as an educator submitted with th</w:t>
      </w:r>
      <w:r w:rsidR="00A44A48">
        <w:rPr>
          <w:rFonts w:ascii="Arial" w:hAnsi="Arial" w:cs="Arial"/>
          <w:sz w:val="22"/>
          <w:szCs w:val="22"/>
        </w:rPr>
        <w:t>e approval/</w:t>
      </w:r>
      <w:r>
        <w:rPr>
          <w:rFonts w:ascii="Arial" w:hAnsi="Arial" w:cs="Arial"/>
          <w:sz w:val="22"/>
          <w:szCs w:val="22"/>
        </w:rPr>
        <w:t xml:space="preserve">re-approval paperwork. </w:t>
      </w:r>
    </w:p>
    <w:p w14:paraId="1C50F388" w14:textId="77777777" w:rsidR="00A36FE0" w:rsidRDefault="00A36FE0" w:rsidP="00A36FE0">
      <w:pPr>
        <w:jc w:val="both"/>
        <w:rPr>
          <w:rFonts w:ascii="Arial" w:hAnsi="Arial" w:cs="Arial"/>
          <w:sz w:val="22"/>
          <w:szCs w:val="22"/>
        </w:rPr>
      </w:pPr>
    </w:p>
    <w:p w14:paraId="689B780E" w14:textId="77777777" w:rsidR="003B613D" w:rsidRDefault="003B613D" w:rsidP="003B613D">
      <w:pPr>
        <w:jc w:val="both"/>
        <w:rPr>
          <w:rFonts w:ascii="Arial" w:hAnsi="Arial" w:cs="Arial"/>
          <w:sz w:val="22"/>
          <w:szCs w:val="22"/>
        </w:rPr>
      </w:pPr>
      <w:r w:rsidRPr="002423A5">
        <w:rPr>
          <w:rFonts w:ascii="Arial" w:hAnsi="Arial" w:cs="Arial"/>
          <w:sz w:val="22"/>
          <w:szCs w:val="22"/>
        </w:rPr>
        <w:t xml:space="preserve">Please note: </w:t>
      </w:r>
    </w:p>
    <w:p w14:paraId="2F598E26" w14:textId="77777777" w:rsidR="003B613D" w:rsidRDefault="003B613D" w:rsidP="003B613D">
      <w:pPr>
        <w:jc w:val="both"/>
        <w:rPr>
          <w:rFonts w:ascii="Arial" w:hAnsi="Arial" w:cs="Arial"/>
          <w:sz w:val="22"/>
          <w:szCs w:val="22"/>
        </w:rPr>
      </w:pPr>
      <w:r w:rsidRPr="002423A5">
        <w:rPr>
          <w:rFonts w:ascii="Arial" w:hAnsi="Arial" w:cs="Arial"/>
          <w:sz w:val="22"/>
          <w:szCs w:val="22"/>
        </w:rPr>
        <w:t xml:space="preserve">For </w:t>
      </w:r>
      <w:r>
        <w:rPr>
          <w:rFonts w:ascii="Arial" w:hAnsi="Arial" w:cs="Arial"/>
          <w:b/>
          <w:sz w:val="22"/>
          <w:szCs w:val="22"/>
        </w:rPr>
        <w:t>new educational supervisors (trainers)</w:t>
      </w:r>
      <w:r w:rsidRPr="002423A5">
        <w:rPr>
          <w:rFonts w:ascii="Arial" w:hAnsi="Arial" w:cs="Arial"/>
          <w:sz w:val="22"/>
          <w:szCs w:val="22"/>
        </w:rPr>
        <w:t xml:space="preserve"> </w:t>
      </w:r>
      <w:r>
        <w:rPr>
          <w:rFonts w:ascii="Arial" w:hAnsi="Arial" w:cs="Arial"/>
          <w:sz w:val="22"/>
          <w:szCs w:val="22"/>
        </w:rPr>
        <w:t>t</w:t>
      </w:r>
      <w:r w:rsidRPr="002423A5">
        <w:rPr>
          <w:rFonts w:ascii="Arial" w:hAnsi="Arial" w:cs="Arial"/>
          <w:sz w:val="22"/>
          <w:szCs w:val="22"/>
        </w:rPr>
        <w:t xml:space="preserve">he Associate </w:t>
      </w:r>
      <w:r w:rsidR="00C727DD">
        <w:rPr>
          <w:rFonts w:ascii="Arial" w:hAnsi="Arial" w:cs="Arial"/>
          <w:sz w:val="22"/>
          <w:szCs w:val="22"/>
        </w:rPr>
        <w:t>Director (</w:t>
      </w:r>
      <w:r w:rsidRPr="002423A5">
        <w:rPr>
          <w:rFonts w:ascii="Arial" w:hAnsi="Arial" w:cs="Arial"/>
          <w:sz w:val="22"/>
          <w:szCs w:val="22"/>
        </w:rPr>
        <w:t xml:space="preserve">AD) will review the example of teaching at the practice visit </w:t>
      </w:r>
      <w:r>
        <w:rPr>
          <w:rFonts w:ascii="Arial" w:hAnsi="Arial" w:cs="Arial"/>
          <w:sz w:val="22"/>
          <w:szCs w:val="22"/>
        </w:rPr>
        <w:t xml:space="preserve">and ideally this should have also been peer reviewed </w:t>
      </w:r>
    </w:p>
    <w:p w14:paraId="19AF1236" w14:textId="77777777" w:rsidR="003B613D" w:rsidRDefault="003B613D" w:rsidP="003B613D">
      <w:pPr>
        <w:jc w:val="both"/>
        <w:rPr>
          <w:rFonts w:ascii="Arial" w:hAnsi="Arial" w:cs="Arial"/>
          <w:sz w:val="22"/>
          <w:szCs w:val="22"/>
        </w:rPr>
      </w:pPr>
    </w:p>
    <w:p w14:paraId="6C5A6341" w14:textId="77777777" w:rsidR="003B613D" w:rsidRDefault="003B613D" w:rsidP="003B613D">
      <w:pPr>
        <w:jc w:val="both"/>
        <w:rPr>
          <w:rFonts w:ascii="Arial" w:hAnsi="Arial" w:cs="Arial"/>
          <w:sz w:val="22"/>
          <w:szCs w:val="22"/>
        </w:rPr>
      </w:pPr>
      <w:r>
        <w:rPr>
          <w:rFonts w:ascii="Arial" w:hAnsi="Arial" w:cs="Arial"/>
          <w:sz w:val="22"/>
          <w:szCs w:val="22"/>
        </w:rPr>
        <w:t xml:space="preserve">For </w:t>
      </w:r>
      <w:r w:rsidRPr="009B42BA">
        <w:rPr>
          <w:rFonts w:ascii="Arial" w:hAnsi="Arial" w:cs="Arial"/>
          <w:b/>
          <w:sz w:val="22"/>
          <w:szCs w:val="22"/>
        </w:rPr>
        <w:t>established trainers</w:t>
      </w:r>
      <w:r w:rsidRPr="002423A5">
        <w:rPr>
          <w:rFonts w:ascii="Arial" w:hAnsi="Arial" w:cs="Arial"/>
          <w:sz w:val="22"/>
          <w:szCs w:val="22"/>
        </w:rPr>
        <w:t xml:space="preserve"> </w:t>
      </w:r>
      <w:r w:rsidR="00C727DD">
        <w:rPr>
          <w:rFonts w:ascii="Arial" w:hAnsi="Arial" w:cs="Arial"/>
          <w:sz w:val="22"/>
          <w:szCs w:val="22"/>
        </w:rPr>
        <w:t xml:space="preserve">the </w:t>
      </w:r>
      <w:r>
        <w:rPr>
          <w:rFonts w:ascii="Arial" w:hAnsi="Arial" w:cs="Arial"/>
          <w:sz w:val="22"/>
          <w:szCs w:val="22"/>
        </w:rPr>
        <w:t xml:space="preserve">AD will need to see your own reflection and the feedback from at least one but ideally two peers but </w:t>
      </w:r>
      <w:r w:rsidRPr="002423A5">
        <w:rPr>
          <w:rFonts w:ascii="Arial" w:hAnsi="Arial" w:cs="Arial"/>
          <w:sz w:val="22"/>
          <w:szCs w:val="22"/>
        </w:rPr>
        <w:t>does not need to see the</w:t>
      </w:r>
      <w:r>
        <w:rPr>
          <w:rFonts w:ascii="Arial" w:hAnsi="Arial" w:cs="Arial"/>
          <w:sz w:val="22"/>
          <w:szCs w:val="22"/>
        </w:rPr>
        <w:t xml:space="preserve"> actual teaching event </w:t>
      </w:r>
      <w:r w:rsidRPr="002423A5">
        <w:rPr>
          <w:rFonts w:ascii="Arial" w:hAnsi="Arial" w:cs="Arial"/>
          <w:sz w:val="22"/>
          <w:szCs w:val="22"/>
        </w:rPr>
        <w:t xml:space="preserve">unless specifically requested.  </w:t>
      </w:r>
    </w:p>
    <w:p w14:paraId="629E92F2" w14:textId="77777777" w:rsidR="00A36FE0" w:rsidRPr="001477D9" w:rsidRDefault="00A36FE0" w:rsidP="00A36FE0">
      <w:pPr>
        <w:rPr>
          <w:rFonts w:ascii="Arial" w:hAnsi="Arial" w:cs="Arial"/>
          <w:sz w:val="22"/>
          <w:szCs w:val="22"/>
        </w:rPr>
      </w:pPr>
    </w:p>
    <w:p w14:paraId="78784220" w14:textId="77777777" w:rsidR="00A36FE0" w:rsidRPr="001477D9" w:rsidRDefault="00A36FE0" w:rsidP="00A36FE0">
      <w:pPr>
        <w:pStyle w:val="Heading2"/>
        <w:rPr>
          <w:rFonts w:ascii="Arial" w:hAnsi="Arial" w:cs="Arial"/>
          <w:sz w:val="22"/>
          <w:szCs w:val="22"/>
        </w:rPr>
      </w:pPr>
      <w:r>
        <w:rPr>
          <w:rFonts w:ascii="Arial" w:hAnsi="Arial" w:cs="Arial"/>
          <w:sz w:val="22"/>
          <w:szCs w:val="22"/>
        </w:rPr>
        <w:t xml:space="preserve">Suggested </w:t>
      </w:r>
      <w:r w:rsidRPr="001477D9">
        <w:rPr>
          <w:rFonts w:ascii="Arial" w:hAnsi="Arial" w:cs="Arial"/>
          <w:sz w:val="22"/>
          <w:szCs w:val="22"/>
        </w:rPr>
        <w:t>Format</w:t>
      </w:r>
    </w:p>
    <w:p w14:paraId="388DBB43" w14:textId="77777777" w:rsidR="003B613D" w:rsidRDefault="003B613D" w:rsidP="003B613D">
      <w:pPr>
        <w:pStyle w:val="Heading2"/>
        <w:numPr>
          <w:ilvl w:val="0"/>
          <w:numId w:val="1"/>
        </w:numPr>
        <w:rPr>
          <w:rFonts w:ascii="Arial" w:hAnsi="Arial" w:cs="Arial"/>
          <w:b w:val="0"/>
          <w:sz w:val="22"/>
          <w:szCs w:val="22"/>
        </w:rPr>
      </w:pPr>
      <w:r>
        <w:rPr>
          <w:rFonts w:ascii="Arial" w:hAnsi="Arial" w:cs="Arial"/>
          <w:b w:val="0"/>
          <w:sz w:val="22"/>
          <w:szCs w:val="22"/>
        </w:rPr>
        <w:t xml:space="preserve">One-to-One Tutorial with a GP specialty or Foundation Year 2 trainee </w:t>
      </w:r>
    </w:p>
    <w:p w14:paraId="3055DA13" w14:textId="77777777" w:rsidR="003B613D" w:rsidRPr="003B613D" w:rsidRDefault="003B613D" w:rsidP="003B613D">
      <w:pPr>
        <w:pStyle w:val="ListParagraph"/>
        <w:numPr>
          <w:ilvl w:val="0"/>
          <w:numId w:val="1"/>
        </w:numPr>
        <w:rPr>
          <w:rFonts w:ascii="Arial" w:hAnsi="Arial" w:cs="Arial"/>
          <w:sz w:val="22"/>
          <w:szCs w:val="22"/>
        </w:rPr>
      </w:pPr>
      <w:r w:rsidRPr="003B613D">
        <w:rPr>
          <w:rFonts w:ascii="Arial" w:hAnsi="Arial" w:cs="Arial"/>
          <w:sz w:val="22"/>
          <w:szCs w:val="22"/>
        </w:rPr>
        <w:t>30-60 minutes in duration</w:t>
      </w:r>
    </w:p>
    <w:p w14:paraId="689BD17C" w14:textId="77777777" w:rsidR="003B613D" w:rsidRPr="001477D9" w:rsidRDefault="003B613D" w:rsidP="003B613D">
      <w:pPr>
        <w:pStyle w:val="Heading2"/>
        <w:numPr>
          <w:ilvl w:val="0"/>
          <w:numId w:val="1"/>
        </w:numPr>
        <w:rPr>
          <w:rFonts w:ascii="Arial" w:hAnsi="Arial" w:cs="Arial"/>
          <w:sz w:val="22"/>
          <w:szCs w:val="22"/>
        </w:rPr>
      </w:pPr>
      <w:r w:rsidRPr="001477D9">
        <w:rPr>
          <w:rFonts w:ascii="Arial" w:hAnsi="Arial" w:cs="Arial"/>
          <w:b w:val="0"/>
          <w:sz w:val="22"/>
          <w:szCs w:val="22"/>
        </w:rPr>
        <w:t>Content</w:t>
      </w:r>
      <w:r w:rsidRPr="001477D9">
        <w:rPr>
          <w:rFonts w:ascii="Arial" w:hAnsi="Arial" w:cs="Arial"/>
          <w:sz w:val="22"/>
          <w:szCs w:val="22"/>
        </w:rPr>
        <w:t xml:space="preserve"> - </w:t>
      </w:r>
      <w:r w:rsidRPr="001477D9">
        <w:rPr>
          <w:rFonts w:ascii="Arial" w:hAnsi="Arial" w:cs="Arial"/>
          <w:b w:val="0"/>
          <w:sz w:val="22"/>
          <w:szCs w:val="22"/>
        </w:rPr>
        <w:t>has to be a registrar’s experience based situation</w:t>
      </w:r>
    </w:p>
    <w:p w14:paraId="3CC05FEF" w14:textId="77777777" w:rsidR="003B613D" w:rsidRPr="001477D9" w:rsidRDefault="003B613D" w:rsidP="003B613D">
      <w:pPr>
        <w:pStyle w:val="Heading2"/>
        <w:numPr>
          <w:ilvl w:val="1"/>
          <w:numId w:val="1"/>
        </w:numPr>
        <w:tabs>
          <w:tab w:val="clear" w:pos="1440"/>
          <w:tab w:val="num" w:pos="851"/>
        </w:tabs>
        <w:ind w:left="851" w:hanging="425"/>
        <w:rPr>
          <w:rFonts w:ascii="Arial" w:hAnsi="Arial" w:cs="Arial"/>
          <w:b w:val="0"/>
          <w:sz w:val="22"/>
          <w:szCs w:val="22"/>
        </w:rPr>
      </w:pPr>
      <w:r w:rsidRPr="001477D9">
        <w:rPr>
          <w:rFonts w:ascii="Arial" w:hAnsi="Arial" w:cs="Arial"/>
          <w:b w:val="0"/>
          <w:sz w:val="22"/>
          <w:szCs w:val="22"/>
        </w:rPr>
        <w:t>Preferentially</w:t>
      </w:r>
      <w:r>
        <w:rPr>
          <w:rFonts w:ascii="Arial" w:hAnsi="Arial" w:cs="Arial"/>
          <w:b w:val="0"/>
          <w:sz w:val="22"/>
          <w:szCs w:val="22"/>
        </w:rPr>
        <w:t xml:space="preserve"> a tutorial based on a recording of the learner </w:t>
      </w:r>
      <w:r w:rsidRPr="001477D9">
        <w:rPr>
          <w:rFonts w:ascii="Arial" w:hAnsi="Arial" w:cs="Arial"/>
          <w:b w:val="0"/>
          <w:sz w:val="22"/>
          <w:szCs w:val="22"/>
        </w:rPr>
        <w:t>c</w:t>
      </w:r>
      <w:r>
        <w:rPr>
          <w:rFonts w:ascii="Arial" w:hAnsi="Arial" w:cs="Arial"/>
          <w:b w:val="0"/>
          <w:sz w:val="22"/>
          <w:szCs w:val="22"/>
        </w:rPr>
        <w:t xml:space="preserve">onsulting, with the learner’s </w:t>
      </w:r>
      <w:r w:rsidRPr="001477D9">
        <w:rPr>
          <w:rFonts w:ascii="Arial" w:hAnsi="Arial" w:cs="Arial"/>
          <w:b w:val="0"/>
          <w:sz w:val="22"/>
          <w:szCs w:val="22"/>
        </w:rPr>
        <w:t>consultation at the beginning.</w:t>
      </w:r>
    </w:p>
    <w:p w14:paraId="3B2D1E27" w14:textId="77777777" w:rsidR="003B613D" w:rsidRDefault="003B613D" w:rsidP="003B613D">
      <w:pPr>
        <w:pStyle w:val="Heading3"/>
        <w:numPr>
          <w:ilvl w:val="1"/>
          <w:numId w:val="1"/>
        </w:numPr>
        <w:tabs>
          <w:tab w:val="clear" w:pos="1440"/>
          <w:tab w:val="num" w:pos="851"/>
        </w:tabs>
        <w:ind w:left="851" w:hanging="425"/>
        <w:jc w:val="left"/>
        <w:rPr>
          <w:rFonts w:ascii="Arial" w:hAnsi="Arial" w:cs="Arial"/>
          <w:b w:val="0"/>
          <w:sz w:val="22"/>
          <w:szCs w:val="22"/>
        </w:rPr>
      </w:pPr>
      <w:r>
        <w:rPr>
          <w:rFonts w:ascii="Arial" w:hAnsi="Arial" w:cs="Arial"/>
          <w:b w:val="0"/>
          <w:sz w:val="22"/>
          <w:szCs w:val="22"/>
        </w:rPr>
        <w:t>Clinical case or other experience based on the learner’s actual experience rather than an academic topic</w:t>
      </w:r>
    </w:p>
    <w:p w14:paraId="4CEA9F33" w14:textId="77777777" w:rsidR="003B613D" w:rsidRPr="003B613D" w:rsidRDefault="003B613D" w:rsidP="003B613D">
      <w:pPr>
        <w:pStyle w:val="ListParagraph"/>
        <w:numPr>
          <w:ilvl w:val="0"/>
          <w:numId w:val="7"/>
        </w:numPr>
        <w:rPr>
          <w:rFonts w:ascii="Arial" w:hAnsi="Arial" w:cs="Arial"/>
          <w:sz w:val="22"/>
          <w:szCs w:val="22"/>
        </w:rPr>
      </w:pPr>
      <w:r w:rsidRPr="003B613D">
        <w:rPr>
          <w:rFonts w:ascii="Arial" w:hAnsi="Arial" w:cs="Arial"/>
          <w:sz w:val="22"/>
          <w:szCs w:val="22"/>
        </w:rPr>
        <w:t>A work place based assessment</w:t>
      </w:r>
    </w:p>
    <w:p w14:paraId="5FEA49FB" w14:textId="77777777" w:rsidR="003B613D" w:rsidRPr="003B613D" w:rsidRDefault="003B613D" w:rsidP="003B613D">
      <w:pPr>
        <w:pStyle w:val="Heading2"/>
        <w:numPr>
          <w:ilvl w:val="0"/>
          <w:numId w:val="1"/>
        </w:numPr>
        <w:rPr>
          <w:rFonts w:ascii="Arial" w:hAnsi="Arial" w:cs="Arial"/>
          <w:b w:val="0"/>
          <w:sz w:val="22"/>
          <w:szCs w:val="22"/>
        </w:rPr>
      </w:pPr>
      <w:r w:rsidRPr="001477D9">
        <w:rPr>
          <w:rFonts w:ascii="Arial" w:hAnsi="Arial" w:cs="Arial"/>
          <w:b w:val="0"/>
          <w:sz w:val="22"/>
          <w:szCs w:val="22"/>
        </w:rPr>
        <w:t>Accompanying documentation</w:t>
      </w:r>
    </w:p>
    <w:p w14:paraId="3A2515F3" w14:textId="77777777" w:rsidR="003B613D" w:rsidRDefault="003B613D" w:rsidP="003B613D">
      <w:pPr>
        <w:pStyle w:val="Heading2"/>
        <w:numPr>
          <w:ilvl w:val="0"/>
          <w:numId w:val="1"/>
        </w:numPr>
        <w:rPr>
          <w:rFonts w:ascii="Arial" w:hAnsi="Arial" w:cs="Arial"/>
          <w:b w:val="0"/>
          <w:sz w:val="22"/>
          <w:szCs w:val="22"/>
        </w:rPr>
      </w:pPr>
      <w:r w:rsidRPr="001477D9">
        <w:rPr>
          <w:rFonts w:ascii="Arial" w:hAnsi="Arial" w:cs="Arial"/>
          <w:b w:val="0"/>
          <w:sz w:val="22"/>
          <w:szCs w:val="22"/>
        </w:rPr>
        <w:t>Commentary, time log, reflection</w:t>
      </w:r>
    </w:p>
    <w:p w14:paraId="3BC7D71B" w14:textId="77777777" w:rsidR="00A36FE0" w:rsidRPr="003B613D" w:rsidRDefault="00A36FE0" w:rsidP="003B613D">
      <w:pPr>
        <w:pStyle w:val="Heading2"/>
        <w:numPr>
          <w:ilvl w:val="0"/>
          <w:numId w:val="1"/>
        </w:numPr>
        <w:rPr>
          <w:rFonts w:ascii="Arial" w:hAnsi="Arial" w:cs="Arial"/>
          <w:b w:val="0"/>
          <w:sz w:val="22"/>
          <w:szCs w:val="22"/>
        </w:rPr>
      </w:pPr>
      <w:r w:rsidRPr="003B613D">
        <w:rPr>
          <w:rFonts w:ascii="Arial" w:hAnsi="Arial" w:cs="Arial"/>
          <w:b w:val="0"/>
          <w:sz w:val="22"/>
          <w:szCs w:val="22"/>
        </w:rPr>
        <w:t>Recorded and then submitted to the observer</w:t>
      </w:r>
    </w:p>
    <w:p w14:paraId="7C93F9C0" w14:textId="77777777" w:rsidR="00A36FE0" w:rsidRDefault="00A36FE0" w:rsidP="00A36FE0">
      <w:pPr>
        <w:pStyle w:val="ListParagraph"/>
        <w:numPr>
          <w:ilvl w:val="0"/>
          <w:numId w:val="1"/>
        </w:numPr>
        <w:rPr>
          <w:rFonts w:ascii="Arial" w:hAnsi="Arial" w:cs="Arial"/>
          <w:sz w:val="22"/>
          <w:szCs w:val="22"/>
        </w:rPr>
      </w:pPr>
      <w:r>
        <w:rPr>
          <w:rFonts w:ascii="Arial" w:hAnsi="Arial" w:cs="Arial"/>
          <w:sz w:val="22"/>
          <w:szCs w:val="22"/>
        </w:rPr>
        <w:t xml:space="preserve">Discussed with the observer </w:t>
      </w:r>
    </w:p>
    <w:p w14:paraId="53E13DE0" w14:textId="77777777" w:rsidR="003B613D" w:rsidRDefault="00A36FE0" w:rsidP="00A36FE0">
      <w:pPr>
        <w:pStyle w:val="ListParagraph"/>
        <w:numPr>
          <w:ilvl w:val="0"/>
          <w:numId w:val="1"/>
        </w:numPr>
        <w:rPr>
          <w:rFonts w:ascii="Arial" w:hAnsi="Arial" w:cs="Arial"/>
          <w:sz w:val="22"/>
          <w:szCs w:val="22"/>
        </w:rPr>
      </w:pPr>
      <w:r>
        <w:rPr>
          <w:rFonts w:ascii="Arial" w:hAnsi="Arial" w:cs="Arial"/>
          <w:sz w:val="22"/>
          <w:szCs w:val="22"/>
        </w:rPr>
        <w:t xml:space="preserve">Have an accompanying analysis on personal skills demonstrated and a reflection on the feedback received from the observer using the log provided </w:t>
      </w:r>
    </w:p>
    <w:p w14:paraId="030F8F6C" w14:textId="77777777" w:rsidR="003B613D" w:rsidRDefault="003B613D" w:rsidP="003B613D">
      <w:pPr>
        <w:rPr>
          <w:rFonts w:ascii="Arial" w:hAnsi="Arial" w:cs="Arial"/>
          <w:sz w:val="22"/>
          <w:szCs w:val="22"/>
        </w:rPr>
      </w:pPr>
    </w:p>
    <w:p w14:paraId="06FDDBEF" w14:textId="77777777" w:rsidR="003B613D" w:rsidRDefault="003B613D" w:rsidP="003B613D">
      <w:pPr>
        <w:rPr>
          <w:rFonts w:ascii="Arial" w:hAnsi="Arial" w:cs="Arial"/>
          <w:sz w:val="22"/>
          <w:szCs w:val="22"/>
        </w:rPr>
      </w:pPr>
    </w:p>
    <w:p w14:paraId="53EB0E0E" w14:textId="77777777" w:rsidR="003B613D" w:rsidRDefault="003B613D" w:rsidP="003B613D">
      <w:pPr>
        <w:rPr>
          <w:rFonts w:ascii="Arial" w:hAnsi="Arial" w:cs="Arial"/>
          <w:sz w:val="22"/>
          <w:szCs w:val="22"/>
        </w:rPr>
      </w:pPr>
    </w:p>
    <w:p w14:paraId="7B8722B0" w14:textId="77777777" w:rsidR="003B613D" w:rsidRDefault="003B613D" w:rsidP="003B613D">
      <w:pPr>
        <w:rPr>
          <w:rFonts w:ascii="Arial" w:hAnsi="Arial" w:cs="Arial"/>
          <w:sz w:val="22"/>
          <w:szCs w:val="22"/>
        </w:rPr>
      </w:pPr>
    </w:p>
    <w:p w14:paraId="0A4AB546" w14:textId="77777777" w:rsidR="003B613D" w:rsidRDefault="003B613D" w:rsidP="003B613D">
      <w:pPr>
        <w:rPr>
          <w:rFonts w:ascii="Arial" w:hAnsi="Arial" w:cs="Arial"/>
          <w:sz w:val="22"/>
          <w:szCs w:val="22"/>
        </w:rPr>
      </w:pPr>
    </w:p>
    <w:p w14:paraId="6F18F14E" w14:textId="77777777" w:rsidR="003B613D" w:rsidRDefault="003B613D" w:rsidP="003B613D">
      <w:pPr>
        <w:rPr>
          <w:rFonts w:ascii="Arial" w:hAnsi="Arial" w:cs="Arial"/>
          <w:b/>
          <w:sz w:val="22"/>
          <w:szCs w:val="22"/>
        </w:rPr>
      </w:pPr>
    </w:p>
    <w:p w14:paraId="2AEE23FD" w14:textId="77777777" w:rsidR="00A36FE0" w:rsidRPr="003B613D" w:rsidRDefault="00A36FE0" w:rsidP="003B613D">
      <w:pPr>
        <w:rPr>
          <w:rFonts w:ascii="Arial" w:hAnsi="Arial" w:cs="Arial"/>
          <w:b/>
          <w:sz w:val="22"/>
          <w:szCs w:val="22"/>
        </w:rPr>
      </w:pPr>
      <w:r w:rsidRPr="003B613D">
        <w:rPr>
          <w:rFonts w:ascii="Arial" w:hAnsi="Arial" w:cs="Arial"/>
          <w:b/>
          <w:sz w:val="22"/>
          <w:szCs w:val="22"/>
        </w:rPr>
        <w:t>Practical Considerations</w:t>
      </w:r>
    </w:p>
    <w:p w14:paraId="0CE7750F" w14:textId="77777777" w:rsidR="00A36FE0" w:rsidRPr="00DB10C7" w:rsidRDefault="00A36FE0" w:rsidP="00A36FE0">
      <w:pPr>
        <w:pStyle w:val="Heading2"/>
        <w:numPr>
          <w:ilvl w:val="1"/>
          <w:numId w:val="3"/>
        </w:numPr>
        <w:tabs>
          <w:tab w:val="clear" w:pos="1440"/>
          <w:tab w:val="num" w:pos="426"/>
        </w:tabs>
        <w:ind w:hanging="1440"/>
        <w:rPr>
          <w:rFonts w:ascii="Arial" w:hAnsi="Arial" w:cs="Arial"/>
          <w:b w:val="0"/>
          <w:sz w:val="22"/>
          <w:szCs w:val="22"/>
        </w:rPr>
      </w:pPr>
      <w:r>
        <w:rPr>
          <w:rFonts w:ascii="Arial" w:hAnsi="Arial" w:cs="Arial"/>
          <w:b w:val="0"/>
          <w:sz w:val="22"/>
          <w:szCs w:val="22"/>
        </w:rPr>
        <w:t>If recorded sound and v</w:t>
      </w:r>
      <w:r w:rsidRPr="00DB10C7">
        <w:rPr>
          <w:rFonts w:ascii="Arial" w:hAnsi="Arial" w:cs="Arial"/>
          <w:b w:val="0"/>
          <w:sz w:val="22"/>
          <w:szCs w:val="22"/>
        </w:rPr>
        <w:t>ision quality has to be good</w:t>
      </w:r>
    </w:p>
    <w:p w14:paraId="26827341" w14:textId="77777777" w:rsidR="00A36FE0" w:rsidRPr="001477D9" w:rsidRDefault="00A36FE0" w:rsidP="00A36FE0">
      <w:pPr>
        <w:pStyle w:val="Heading2"/>
        <w:numPr>
          <w:ilvl w:val="1"/>
          <w:numId w:val="3"/>
        </w:numPr>
        <w:tabs>
          <w:tab w:val="clear" w:pos="1440"/>
          <w:tab w:val="num" w:pos="426"/>
        </w:tabs>
        <w:ind w:hanging="1440"/>
        <w:rPr>
          <w:rFonts w:ascii="Arial" w:hAnsi="Arial" w:cs="Arial"/>
          <w:b w:val="0"/>
          <w:sz w:val="22"/>
          <w:szCs w:val="22"/>
        </w:rPr>
      </w:pPr>
      <w:r>
        <w:rPr>
          <w:rFonts w:ascii="Arial" w:hAnsi="Arial" w:cs="Arial"/>
          <w:b w:val="0"/>
          <w:sz w:val="22"/>
          <w:szCs w:val="22"/>
        </w:rPr>
        <w:t xml:space="preserve">Faces of both learner and supervisor </w:t>
      </w:r>
      <w:r w:rsidRPr="001477D9">
        <w:rPr>
          <w:rFonts w:ascii="Arial" w:hAnsi="Arial" w:cs="Arial"/>
          <w:b w:val="0"/>
          <w:sz w:val="22"/>
          <w:szCs w:val="22"/>
        </w:rPr>
        <w:t>to be visible</w:t>
      </w:r>
    </w:p>
    <w:p w14:paraId="758C3DEE" w14:textId="77777777" w:rsidR="00A36FE0" w:rsidRPr="001477D9" w:rsidRDefault="00A36FE0" w:rsidP="00A36FE0">
      <w:pPr>
        <w:pStyle w:val="Heading2"/>
        <w:numPr>
          <w:ilvl w:val="1"/>
          <w:numId w:val="3"/>
        </w:numPr>
        <w:tabs>
          <w:tab w:val="clear" w:pos="1440"/>
          <w:tab w:val="num" w:pos="426"/>
        </w:tabs>
        <w:ind w:hanging="1440"/>
        <w:rPr>
          <w:rFonts w:ascii="Arial" w:hAnsi="Arial" w:cs="Arial"/>
          <w:b w:val="0"/>
          <w:sz w:val="22"/>
          <w:szCs w:val="22"/>
        </w:rPr>
      </w:pPr>
      <w:r w:rsidRPr="001477D9">
        <w:rPr>
          <w:rFonts w:ascii="Arial" w:hAnsi="Arial" w:cs="Arial"/>
          <w:b w:val="0"/>
          <w:sz w:val="22"/>
          <w:szCs w:val="22"/>
        </w:rPr>
        <w:t>Written C</w:t>
      </w:r>
      <w:r>
        <w:rPr>
          <w:rFonts w:ascii="Arial" w:hAnsi="Arial" w:cs="Arial"/>
          <w:b w:val="0"/>
          <w:sz w:val="22"/>
          <w:szCs w:val="22"/>
        </w:rPr>
        <w:t xml:space="preserve">onsent from the learner must be obtained </w:t>
      </w:r>
    </w:p>
    <w:p w14:paraId="2030D1F1" w14:textId="77777777" w:rsidR="00A36FE0" w:rsidRPr="001477D9" w:rsidRDefault="00A36FE0" w:rsidP="00A36FE0">
      <w:pPr>
        <w:pStyle w:val="Heading2"/>
        <w:numPr>
          <w:ilvl w:val="1"/>
          <w:numId w:val="3"/>
        </w:numPr>
        <w:tabs>
          <w:tab w:val="clear" w:pos="1440"/>
          <w:tab w:val="num" w:pos="426"/>
        </w:tabs>
        <w:ind w:hanging="1440"/>
        <w:rPr>
          <w:rFonts w:ascii="Arial" w:hAnsi="Arial" w:cs="Arial"/>
          <w:b w:val="0"/>
          <w:sz w:val="22"/>
          <w:szCs w:val="22"/>
        </w:rPr>
      </w:pPr>
      <w:r w:rsidRPr="001477D9">
        <w:rPr>
          <w:rFonts w:ascii="Arial" w:hAnsi="Arial" w:cs="Arial"/>
          <w:b w:val="0"/>
          <w:sz w:val="22"/>
          <w:szCs w:val="22"/>
        </w:rPr>
        <w:t>Patient confidentiality must be maintained</w:t>
      </w:r>
    </w:p>
    <w:p w14:paraId="0BF2D568" w14:textId="77777777" w:rsidR="00A36FE0" w:rsidRPr="001477D9" w:rsidRDefault="00A36FE0" w:rsidP="00A36FE0">
      <w:pPr>
        <w:rPr>
          <w:rFonts w:ascii="Arial" w:hAnsi="Arial" w:cs="Arial"/>
          <w:sz w:val="22"/>
          <w:szCs w:val="22"/>
        </w:rPr>
      </w:pPr>
    </w:p>
    <w:p w14:paraId="7DF1BBDD" w14:textId="77777777" w:rsidR="00A36FE0" w:rsidRPr="00E03F56" w:rsidRDefault="00A36FE0" w:rsidP="00A36FE0">
      <w:pPr>
        <w:pStyle w:val="Heading1"/>
        <w:jc w:val="left"/>
        <w:rPr>
          <w:rFonts w:ascii="Arial" w:hAnsi="Arial" w:cs="Arial"/>
          <w:sz w:val="22"/>
          <w:szCs w:val="22"/>
          <w14:shadow w14:blurRad="50800" w14:dist="38100" w14:dir="2700000" w14:sx="100000" w14:sy="100000" w14:kx="0" w14:ky="0" w14:algn="tl">
            <w14:srgbClr w14:val="000000">
              <w14:alpha w14:val="60000"/>
            </w14:srgbClr>
          </w14:shadow>
        </w:rPr>
      </w:pPr>
      <w:r w:rsidRPr="001477D9">
        <w:rPr>
          <w:rFonts w:ascii="Arial" w:hAnsi="Arial" w:cs="Arial"/>
          <w:sz w:val="22"/>
          <w:szCs w:val="22"/>
        </w:rPr>
        <w:t>Assessment Criteria</w:t>
      </w:r>
    </w:p>
    <w:p w14:paraId="3DC0F942" w14:textId="77777777" w:rsidR="00A36FE0" w:rsidRPr="001477D9" w:rsidRDefault="00A36FE0" w:rsidP="00A36FE0">
      <w:pPr>
        <w:pStyle w:val="BodyText"/>
        <w:jc w:val="both"/>
        <w:rPr>
          <w:szCs w:val="22"/>
        </w:rPr>
      </w:pPr>
      <w:r w:rsidRPr="001477D9">
        <w:rPr>
          <w:szCs w:val="22"/>
        </w:rPr>
        <w:t>A working party consisting of experienced trainers involved in education has suggested that all trainers should demonstrate certain competencies at least, and ideally additional ones as part of their educational development. These have been defined as core and supplementary skills.</w:t>
      </w:r>
    </w:p>
    <w:p w14:paraId="2F272914" w14:textId="77777777" w:rsidR="00A36FE0" w:rsidRPr="001477D9" w:rsidRDefault="00A36FE0" w:rsidP="00A36FE0">
      <w:pPr>
        <w:pStyle w:val="Heading2"/>
        <w:rPr>
          <w:rFonts w:ascii="Arial" w:hAnsi="Arial" w:cs="Arial"/>
          <w:sz w:val="22"/>
          <w:szCs w:val="22"/>
        </w:rPr>
      </w:pPr>
    </w:p>
    <w:p w14:paraId="0C5F9E6A" w14:textId="77777777" w:rsidR="00A36FE0" w:rsidRPr="001477D9" w:rsidRDefault="00A36FE0" w:rsidP="00A36FE0">
      <w:pPr>
        <w:pStyle w:val="Heading3"/>
        <w:rPr>
          <w:rFonts w:ascii="Arial" w:hAnsi="Arial" w:cs="Arial"/>
          <w:sz w:val="22"/>
          <w:szCs w:val="22"/>
        </w:rPr>
      </w:pPr>
      <w:r w:rsidRPr="001477D9">
        <w:rPr>
          <w:rFonts w:ascii="Arial" w:hAnsi="Arial" w:cs="Arial"/>
          <w:sz w:val="22"/>
          <w:szCs w:val="22"/>
        </w:rPr>
        <w:t>CORE Skills</w:t>
      </w:r>
    </w:p>
    <w:p w14:paraId="4B4CFA2F" w14:textId="77777777" w:rsidR="00A36FE0" w:rsidRDefault="00A36FE0" w:rsidP="00A36FE0">
      <w:pPr>
        <w:pStyle w:val="Heading2"/>
        <w:numPr>
          <w:ilvl w:val="0"/>
          <w:numId w:val="2"/>
        </w:numPr>
        <w:rPr>
          <w:rFonts w:ascii="Arial" w:hAnsi="Arial" w:cs="Arial"/>
          <w:b w:val="0"/>
          <w:sz w:val="22"/>
          <w:szCs w:val="22"/>
        </w:rPr>
      </w:pPr>
      <w:r w:rsidRPr="001477D9">
        <w:rPr>
          <w:rFonts w:ascii="Arial" w:hAnsi="Arial" w:cs="Arial"/>
          <w:b w:val="0"/>
          <w:sz w:val="22"/>
          <w:szCs w:val="22"/>
        </w:rPr>
        <w:t>Establishing comfortable protected learning environment</w:t>
      </w:r>
    </w:p>
    <w:p w14:paraId="6326C752" w14:textId="77777777" w:rsidR="003B613D" w:rsidRDefault="003B613D" w:rsidP="003B613D">
      <w:pPr>
        <w:pStyle w:val="ListParagraph"/>
        <w:numPr>
          <w:ilvl w:val="0"/>
          <w:numId w:val="2"/>
        </w:numPr>
        <w:rPr>
          <w:rFonts w:ascii="Arial" w:hAnsi="Arial" w:cs="Arial"/>
          <w:sz w:val="22"/>
          <w:szCs w:val="22"/>
        </w:rPr>
      </w:pPr>
      <w:r>
        <w:rPr>
          <w:rFonts w:ascii="Arial" w:hAnsi="Arial" w:cs="Arial"/>
          <w:sz w:val="22"/>
          <w:szCs w:val="22"/>
        </w:rPr>
        <w:t xml:space="preserve">Identifying the main issues on the learner’s agenda </w:t>
      </w:r>
    </w:p>
    <w:p w14:paraId="61B9845B" w14:textId="77777777" w:rsidR="00A36FE0" w:rsidRPr="001477D9" w:rsidRDefault="00A36FE0" w:rsidP="003B613D">
      <w:pPr>
        <w:pStyle w:val="Heading2"/>
        <w:numPr>
          <w:ilvl w:val="0"/>
          <w:numId w:val="2"/>
        </w:numPr>
        <w:rPr>
          <w:rFonts w:ascii="Arial" w:hAnsi="Arial" w:cs="Arial"/>
          <w:b w:val="0"/>
          <w:sz w:val="22"/>
          <w:szCs w:val="22"/>
        </w:rPr>
      </w:pPr>
      <w:r w:rsidRPr="001477D9">
        <w:rPr>
          <w:rFonts w:ascii="Arial" w:hAnsi="Arial" w:cs="Arial"/>
          <w:b w:val="0"/>
          <w:sz w:val="22"/>
          <w:szCs w:val="22"/>
        </w:rPr>
        <w:t xml:space="preserve">Demonstrating listening skills </w:t>
      </w:r>
    </w:p>
    <w:p w14:paraId="251782A8" w14:textId="77777777" w:rsidR="00A36FE0" w:rsidRDefault="00A36FE0" w:rsidP="00A36FE0">
      <w:pPr>
        <w:pStyle w:val="Heading2"/>
        <w:numPr>
          <w:ilvl w:val="0"/>
          <w:numId w:val="2"/>
        </w:numPr>
        <w:rPr>
          <w:rFonts w:ascii="Arial" w:hAnsi="Arial" w:cs="Arial"/>
          <w:b w:val="0"/>
          <w:sz w:val="22"/>
          <w:szCs w:val="22"/>
        </w:rPr>
      </w:pPr>
      <w:r w:rsidRPr="001477D9">
        <w:rPr>
          <w:rFonts w:ascii="Arial" w:hAnsi="Arial" w:cs="Arial"/>
          <w:b w:val="0"/>
          <w:sz w:val="22"/>
          <w:szCs w:val="22"/>
        </w:rPr>
        <w:t>Exploring issues appropriately</w:t>
      </w:r>
    </w:p>
    <w:p w14:paraId="11FC3A94" w14:textId="77777777" w:rsidR="00A36FE0" w:rsidRPr="00DB10C7" w:rsidRDefault="00A36FE0" w:rsidP="00A36FE0">
      <w:pPr>
        <w:pStyle w:val="ListParagraph"/>
        <w:numPr>
          <w:ilvl w:val="0"/>
          <w:numId w:val="2"/>
        </w:numPr>
        <w:rPr>
          <w:rFonts w:ascii="Arial" w:hAnsi="Arial" w:cs="Arial"/>
          <w:sz w:val="22"/>
          <w:szCs w:val="22"/>
        </w:rPr>
      </w:pPr>
      <w:r w:rsidRPr="00DB10C7">
        <w:rPr>
          <w:rFonts w:ascii="Arial" w:hAnsi="Arial" w:cs="Arial"/>
          <w:sz w:val="22"/>
          <w:szCs w:val="22"/>
        </w:rPr>
        <w:t>Providing</w:t>
      </w:r>
      <w:r>
        <w:rPr>
          <w:rFonts w:ascii="Arial" w:hAnsi="Arial" w:cs="Arial"/>
          <w:sz w:val="22"/>
          <w:szCs w:val="22"/>
        </w:rPr>
        <w:t xml:space="preserve"> appropriate constructive feedback</w:t>
      </w:r>
    </w:p>
    <w:p w14:paraId="1460078D" w14:textId="77777777" w:rsidR="00A36FE0" w:rsidRDefault="00A36FE0" w:rsidP="00A36FE0">
      <w:pPr>
        <w:pStyle w:val="Heading2"/>
        <w:numPr>
          <w:ilvl w:val="0"/>
          <w:numId w:val="2"/>
        </w:numPr>
        <w:rPr>
          <w:rFonts w:ascii="Arial" w:hAnsi="Arial" w:cs="Arial"/>
          <w:b w:val="0"/>
          <w:sz w:val="22"/>
          <w:szCs w:val="22"/>
        </w:rPr>
      </w:pPr>
      <w:r w:rsidRPr="001477D9">
        <w:rPr>
          <w:rFonts w:ascii="Arial" w:hAnsi="Arial" w:cs="Arial"/>
          <w:b w:val="0"/>
          <w:sz w:val="22"/>
          <w:szCs w:val="22"/>
        </w:rPr>
        <w:t>Involving learner throughout</w:t>
      </w:r>
    </w:p>
    <w:p w14:paraId="430E6026" w14:textId="77777777" w:rsidR="003B613D" w:rsidRPr="003B613D" w:rsidRDefault="003B613D" w:rsidP="003B613D">
      <w:pPr>
        <w:pStyle w:val="ListParagraph"/>
        <w:numPr>
          <w:ilvl w:val="0"/>
          <w:numId w:val="2"/>
        </w:numPr>
        <w:rPr>
          <w:rFonts w:ascii="Arial" w:hAnsi="Arial" w:cs="Arial"/>
          <w:sz w:val="22"/>
          <w:szCs w:val="22"/>
        </w:rPr>
      </w:pPr>
      <w:r>
        <w:rPr>
          <w:rFonts w:ascii="Arial" w:hAnsi="Arial" w:cs="Arial"/>
          <w:sz w:val="22"/>
          <w:szCs w:val="22"/>
        </w:rPr>
        <w:t>Identifying further learning</w:t>
      </w:r>
    </w:p>
    <w:p w14:paraId="198B66ED" w14:textId="77777777" w:rsidR="00A36FE0" w:rsidRPr="001477D9" w:rsidRDefault="00A36FE0" w:rsidP="00A36FE0">
      <w:pPr>
        <w:rPr>
          <w:rFonts w:ascii="Arial" w:hAnsi="Arial" w:cs="Arial"/>
          <w:sz w:val="22"/>
          <w:szCs w:val="22"/>
        </w:rPr>
      </w:pPr>
    </w:p>
    <w:p w14:paraId="13F852C4" w14:textId="77777777" w:rsidR="00A36FE0" w:rsidRDefault="00A36FE0" w:rsidP="00A36FE0">
      <w:pPr>
        <w:rPr>
          <w:rFonts w:ascii="Arial" w:hAnsi="Arial" w:cs="Arial"/>
          <w:sz w:val="22"/>
          <w:szCs w:val="22"/>
        </w:rPr>
      </w:pPr>
      <w:r w:rsidRPr="0045103A">
        <w:rPr>
          <w:rFonts w:ascii="Arial" w:hAnsi="Arial" w:cs="Arial"/>
          <w:sz w:val="22"/>
          <w:szCs w:val="22"/>
        </w:rPr>
        <w:t xml:space="preserve">You may be able to identify additional skills that have helped </w:t>
      </w:r>
      <w:r>
        <w:rPr>
          <w:rFonts w:ascii="Arial" w:hAnsi="Arial" w:cs="Arial"/>
          <w:sz w:val="22"/>
          <w:szCs w:val="22"/>
        </w:rPr>
        <w:t>you in achieving the core skills above. Examples might include:</w:t>
      </w:r>
    </w:p>
    <w:p w14:paraId="388BD350" w14:textId="77777777" w:rsidR="00A36FE0" w:rsidRPr="00D2175F" w:rsidRDefault="00A36FE0" w:rsidP="00A36FE0">
      <w:pPr>
        <w:pStyle w:val="ListParagraph"/>
        <w:numPr>
          <w:ilvl w:val="0"/>
          <w:numId w:val="5"/>
        </w:numPr>
        <w:rPr>
          <w:rFonts w:ascii="Arial" w:hAnsi="Arial" w:cs="Arial"/>
          <w:sz w:val="22"/>
          <w:szCs w:val="22"/>
        </w:rPr>
      </w:pPr>
      <w:r>
        <w:rPr>
          <w:rFonts w:ascii="Arial" w:hAnsi="Arial" w:cs="Arial"/>
          <w:sz w:val="22"/>
          <w:szCs w:val="22"/>
        </w:rPr>
        <w:t xml:space="preserve">Clarifying issues </w:t>
      </w:r>
    </w:p>
    <w:p w14:paraId="6736810C" w14:textId="77777777" w:rsidR="00A36FE0" w:rsidRDefault="00A36FE0" w:rsidP="00A36FE0">
      <w:pPr>
        <w:pStyle w:val="ListParagraph"/>
        <w:numPr>
          <w:ilvl w:val="0"/>
          <w:numId w:val="5"/>
        </w:numPr>
        <w:rPr>
          <w:rFonts w:ascii="Arial" w:hAnsi="Arial" w:cs="Arial"/>
          <w:sz w:val="22"/>
          <w:szCs w:val="22"/>
        </w:rPr>
      </w:pPr>
      <w:r>
        <w:rPr>
          <w:rFonts w:ascii="Arial" w:hAnsi="Arial" w:cs="Arial"/>
          <w:sz w:val="22"/>
          <w:szCs w:val="22"/>
        </w:rPr>
        <w:t>Giving appropriate amounts of advice / information</w:t>
      </w:r>
    </w:p>
    <w:p w14:paraId="31019329" w14:textId="77777777" w:rsidR="00A36FE0" w:rsidRDefault="00A36FE0" w:rsidP="00A36FE0">
      <w:pPr>
        <w:pStyle w:val="ListParagraph"/>
        <w:numPr>
          <w:ilvl w:val="0"/>
          <w:numId w:val="5"/>
        </w:numPr>
        <w:rPr>
          <w:rFonts w:ascii="Arial" w:hAnsi="Arial" w:cs="Arial"/>
          <w:sz w:val="22"/>
          <w:szCs w:val="22"/>
        </w:rPr>
      </w:pPr>
      <w:r>
        <w:rPr>
          <w:rFonts w:ascii="Arial" w:hAnsi="Arial" w:cs="Arial"/>
          <w:sz w:val="22"/>
          <w:szCs w:val="22"/>
        </w:rPr>
        <w:t>Expressing opinions appropriately</w:t>
      </w:r>
    </w:p>
    <w:p w14:paraId="247751A8" w14:textId="77777777" w:rsidR="00A36FE0" w:rsidRDefault="00C727DD" w:rsidP="00A36FE0">
      <w:pPr>
        <w:pStyle w:val="ListParagraph"/>
        <w:numPr>
          <w:ilvl w:val="0"/>
          <w:numId w:val="5"/>
        </w:numPr>
        <w:rPr>
          <w:rFonts w:ascii="Arial" w:hAnsi="Arial" w:cs="Arial"/>
          <w:sz w:val="22"/>
          <w:szCs w:val="22"/>
        </w:rPr>
      </w:pPr>
      <w:r>
        <w:rPr>
          <w:rFonts w:ascii="Arial" w:hAnsi="Arial" w:cs="Arial"/>
          <w:sz w:val="22"/>
          <w:szCs w:val="22"/>
        </w:rPr>
        <w:t>Summarizing</w:t>
      </w:r>
      <w:r w:rsidR="00A36FE0">
        <w:rPr>
          <w:rFonts w:ascii="Arial" w:hAnsi="Arial" w:cs="Arial"/>
          <w:sz w:val="22"/>
          <w:szCs w:val="22"/>
        </w:rPr>
        <w:t xml:space="preserve"> </w:t>
      </w:r>
    </w:p>
    <w:p w14:paraId="108451A2" w14:textId="77777777" w:rsidR="00A36FE0" w:rsidRDefault="00A36FE0" w:rsidP="00A36FE0">
      <w:pPr>
        <w:pStyle w:val="ListParagraph"/>
        <w:numPr>
          <w:ilvl w:val="0"/>
          <w:numId w:val="5"/>
        </w:numPr>
        <w:rPr>
          <w:rFonts w:ascii="Arial" w:hAnsi="Arial" w:cs="Arial"/>
          <w:sz w:val="22"/>
          <w:szCs w:val="22"/>
        </w:rPr>
      </w:pPr>
      <w:r>
        <w:rPr>
          <w:rFonts w:ascii="Arial" w:hAnsi="Arial" w:cs="Arial"/>
          <w:sz w:val="22"/>
          <w:szCs w:val="22"/>
        </w:rPr>
        <w:t>Challenging appropriately</w:t>
      </w:r>
    </w:p>
    <w:p w14:paraId="3F3C5EC9" w14:textId="77777777" w:rsidR="00A36FE0" w:rsidRDefault="003B613D" w:rsidP="00A36FE0">
      <w:pPr>
        <w:pStyle w:val="ListParagraph"/>
        <w:numPr>
          <w:ilvl w:val="0"/>
          <w:numId w:val="5"/>
        </w:numPr>
        <w:rPr>
          <w:rFonts w:ascii="Arial" w:hAnsi="Arial" w:cs="Arial"/>
          <w:sz w:val="22"/>
          <w:szCs w:val="22"/>
        </w:rPr>
      </w:pPr>
      <w:r>
        <w:rPr>
          <w:rFonts w:ascii="Arial" w:hAnsi="Arial" w:cs="Arial"/>
          <w:sz w:val="22"/>
          <w:szCs w:val="22"/>
        </w:rPr>
        <w:t xml:space="preserve">Planning Future Work </w:t>
      </w:r>
    </w:p>
    <w:p w14:paraId="0A0D21EF" w14:textId="77777777" w:rsidR="00A36FE0" w:rsidRDefault="00A36FE0" w:rsidP="00A36FE0">
      <w:pPr>
        <w:pStyle w:val="ListParagraph"/>
        <w:numPr>
          <w:ilvl w:val="0"/>
          <w:numId w:val="5"/>
        </w:numPr>
        <w:rPr>
          <w:rFonts w:ascii="Arial" w:hAnsi="Arial" w:cs="Arial"/>
          <w:sz w:val="22"/>
          <w:szCs w:val="22"/>
        </w:rPr>
      </w:pPr>
      <w:r>
        <w:rPr>
          <w:rFonts w:ascii="Arial" w:hAnsi="Arial" w:cs="Arial"/>
          <w:sz w:val="22"/>
          <w:szCs w:val="22"/>
        </w:rPr>
        <w:t>Responding to cues</w:t>
      </w:r>
    </w:p>
    <w:p w14:paraId="34DB8A4B" w14:textId="77777777" w:rsidR="003B613D" w:rsidRDefault="00A36FE0" w:rsidP="003B613D">
      <w:pPr>
        <w:pStyle w:val="ListParagraph"/>
        <w:numPr>
          <w:ilvl w:val="0"/>
          <w:numId w:val="5"/>
        </w:numPr>
        <w:rPr>
          <w:rFonts w:ascii="Arial" w:hAnsi="Arial" w:cs="Arial"/>
          <w:sz w:val="22"/>
          <w:szCs w:val="22"/>
        </w:rPr>
      </w:pPr>
      <w:r>
        <w:rPr>
          <w:rFonts w:ascii="Arial" w:hAnsi="Arial" w:cs="Arial"/>
          <w:sz w:val="22"/>
          <w:szCs w:val="22"/>
        </w:rPr>
        <w:t>Demonstrating awareness of cultural or other issues</w:t>
      </w:r>
    </w:p>
    <w:p w14:paraId="65552920" w14:textId="77777777" w:rsidR="003B613D" w:rsidRDefault="003B613D" w:rsidP="003B613D">
      <w:pPr>
        <w:pStyle w:val="ListParagraph"/>
        <w:numPr>
          <w:ilvl w:val="0"/>
          <w:numId w:val="5"/>
        </w:numPr>
        <w:rPr>
          <w:rFonts w:ascii="Arial" w:hAnsi="Arial" w:cs="Arial"/>
          <w:sz w:val="22"/>
          <w:szCs w:val="22"/>
        </w:rPr>
      </w:pPr>
      <w:r w:rsidRPr="003B613D">
        <w:rPr>
          <w:rFonts w:ascii="Arial" w:hAnsi="Arial" w:cs="Arial"/>
          <w:sz w:val="22"/>
          <w:szCs w:val="22"/>
        </w:rPr>
        <w:t>Evidence of preparation if indicated</w:t>
      </w:r>
    </w:p>
    <w:p w14:paraId="0F178E37" w14:textId="77777777" w:rsidR="003B613D" w:rsidRDefault="003B613D" w:rsidP="003B613D">
      <w:pPr>
        <w:pStyle w:val="ListParagraph"/>
        <w:numPr>
          <w:ilvl w:val="0"/>
          <w:numId w:val="5"/>
        </w:numPr>
        <w:rPr>
          <w:rFonts w:ascii="Arial" w:hAnsi="Arial" w:cs="Arial"/>
          <w:sz w:val="22"/>
          <w:szCs w:val="22"/>
        </w:rPr>
      </w:pPr>
      <w:r w:rsidRPr="003B613D">
        <w:rPr>
          <w:rFonts w:ascii="Arial" w:hAnsi="Arial" w:cs="Arial"/>
          <w:sz w:val="22"/>
          <w:szCs w:val="22"/>
        </w:rPr>
        <w:t>Awareness of different learning styles</w:t>
      </w:r>
    </w:p>
    <w:p w14:paraId="15B78270" w14:textId="77777777" w:rsidR="003B613D" w:rsidRPr="003B613D" w:rsidRDefault="003B613D" w:rsidP="003B613D">
      <w:pPr>
        <w:pStyle w:val="ListParagraph"/>
        <w:numPr>
          <w:ilvl w:val="0"/>
          <w:numId w:val="5"/>
        </w:numPr>
        <w:rPr>
          <w:rFonts w:ascii="Arial" w:hAnsi="Arial" w:cs="Arial"/>
          <w:sz w:val="22"/>
          <w:szCs w:val="22"/>
        </w:rPr>
      </w:pPr>
      <w:r>
        <w:rPr>
          <w:rFonts w:ascii="Arial" w:hAnsi="Arial" w:cs="Arial"/>
          <w:sz w:val="22"/>
          <w:szCs w:val="22"/>
        </w:rPr>
        <w:t xml:space="preserve">Planning Future Work </w:t>
      </w:r>
    </w:p>
    <w:p w14:paraId="3C13CDD7" w14:textId="77777777" w:rsidR="003B613D" w:rsidRDefault="003B613D" w:rsidP="003B613D"/>
    <w:p w14:paraId="5ECC9210" w14:textId="77777777" w:rsidR="00A36FE0" w:rsidRDefault="00A36FE0" w:rsidP="00A36FE0">
      <w:pPr>
        <w:rPr>
          <w:rFonts w:ascii="Arial" w:hAnsi="Arial" w:cs="Arial"/>
          <w:b/>
          <w:bCs/>
          <w:sz w:val="28"/>
        </w:rPr>
      </w:pPr>
      <w:r>
        <w:rPr>
          <w:rFonts w:ascii="Arial" w:hAnsi="Arial" w:cs="Arial"/>
          <w:b/>
          <w:bCs/>
          <w:sz w:val="28"/>
        </w:rPr>
        <w:t xml:space="preserve">Guidance on completion of the Log </w:t>
      </w:r>
    </w:p>
    <w:p w14:paraId="690C4B4C" w14:textId="77777777" w:rsidR="00A36FE0" w:rsidRDefault="00A36FE0" w:rsidP="00A36FE0">
      <w:pPr>
        <w:rPr>
          <w:rFonts w:ascii="Arial" w:hAnsi="Arial" w:cs="Arial"/>
        </w:rPr>
      </w:pPr>
    </w:p>
    <w:p w14:paraId="17B19A7F" w14:textId="77777777" w:rsidR="00A36FE0" w:rsidRPr="00DB10C7" w:rsidRDefault="00A36FE0" w:rsidP="00A36FE0">
      <w:pPr>
        <w:jc w:val="both"/>
        <w:rPr>
          <w:rFonts w:ascii="Arial" w:hAnsi="Arial" w:cs="Arial"/>
          <w:sz w:val="22"/>
          <w:szCs w:val="22"/>
        </w:rPr>
      </w:pPr>
      <w:r w:rsidRPr="00DB10C7">
        <w:rPr>
          <w:rFonts w:ascii="Arial" w:hAnsi="Arial" w:cs="Arial"/>
          <w:sz w:val="22"/>
          <w:szCs w:val="22"/>
        </w:rPr>
        <w:t>On the form provided note the time(s)</w:t>
      </w:r>
      <w:r>
        <w:rPr>
          <w:rFonts w:ascii="Arial" w:hAnsi="Arial" w:cs="Arial"/>
          <w:sz w:val="22"/>
          <w:szCs w:val="22"/>
        </w:rPr>
        <w:t xml:space="preserve"> frame </w:t>
      </w:r>
      <w:r w:rsidRPr="00DB10C7">
        <w:rPr>
          <w:rFonts w:ascii="Arial" w:hAnsi="Arial" w:cs="Arial"/>
          <w:sz w:val="22"/>
          <w:szCs w:val="22"/>
        </w:rPr>
        <w:t>when a particular skill was demonstrated and put a brief explanatory note in the evidence column,</w:t>
      </w:r>
    </w:p>
    <w:p w14:paraId="1380C598" w14:textId="77777777" w:rsidR="00A36FE0" w:rsidRPr="00DB10C7" w:rsidRDefault="00A36FE0" w:rsidP="00A36FE0">
      <w:pPr>
        <w:jc w:val="both"/>
        <w:rPr>
          <w:rFonts w:ascii="Arial" w:hAnsi="Arial" w:cs="Arial"/>
          <w:sz w:val="22"/>
          <w:szCs w:val="22"/>
        </w:rPr>
      </w:pPr>
    </w:p>
    <w:p w14:paraId="4E290852" w14:textId="77777777" w:rsidR="00A36FE0" w:rsidRDefault="00A36FE0" w:rsidP="00A36FE0">
      <w:pPr>
        <w:jc w:val="both"/>
        <w:rPr>
          <w:rFonts w:ascii="Arial" w:hAnsi="Arial" w:cs="Arial"/>
          <w:sz w:val="22"/>
          <w:szCs w:val="22"/>
        </w:rPr>
      </w:pPr>
      <w:r w:rsidRPr="00DB10C7">
        <w:rPr>
          <w:rFonts w:ascii="Arial" w:hAnsi="Arial" w:cs="Arial"/>
          <w:sz w:val="22"/>
          <w:szCs w:val="22"/>
        </w:rPr>
        <w:t xml:space="preserve">Reflection – </w:t>
      </w:r>
      <w:r>
        <w:rPr>
          <w:rFonts w:ascii="Arial" w:hAnsi="Arial" w:cs="Arial"/>
          <w:sz w:val="22"/>
          <w:szCs w:val="22"/>
        </w:rPr>
        <w:t>provide your own initial reflection in the box provided BEFORE your share it with another educator and then AFTER receiving feedback reflect in your application form in Section 7 on the whole experience including the feedback you have received.</w:t>
      </w:r>
    </w:p>
    <w:p w14:paraId="17312329" w14:textId="77777777" w:rsidR="00A36FE0" w:rsidRDefault="00A36FE0" w:rsidP="00A36FE0">
      <w:pPr>
        <w:jc w:val="both"/>
        <w:rPr>
          <w:rFonts w:ascii="Arial" w:hAnsi="Arial" w:cs="Arial"/>
          <w:sz w:val="22"/>
          <w:szCs w:val="22"/>
        </w:rPr>
      </w:pPr>
    </w:p>
    <w:p w14:paraId="531E888D" w14:textId="77777777" w:rsidR="00A36FE0" w:rsidRPr="00DB10C7" w:rsidRDefault="00A36FE0" w:rsidP="00A36FE0">
      <w:pPr>
        <w:jc w:val="both"/>
        <w:rPr>
          <w:rFonts w:ascii="Arial" w:hAnsi="Arial" w:cs="Arial"/>
          <w:sz w:val="22"/>
          <w:szCs w:val="22"/>
        </w:rPr>
      </w:pPr>
      <w:r>
        <w:rPr>
          <w:rFonts w:ascii="Arial" w:hAnsi="Arial" w:cs="Arial"/>
          <w:sz w:val="22"/>
          <w:szCs w:val="22"/>
        </w:rPr>
        <w:t>Below is a completed example to help demonstrate what is required.</w:t>
      </w:r>
    </w:p>
    <w:p w14:paraId="55696CF4" w14:textId="77777777" w:rsidR="00A36FE0" w:rsidRPr="00DB10C7" w:rsidRDefault="00A36FE0" w:rsidP="00A36FE0">
      <w:pPr>
        <w:rPr>
          <w:rFonts w:ascii="Arial" w:hAnsi="Arial" w:cs="Arial"/>
          <w:sz w:val="22"/>
          <w:szCs w:val="22"/>
        </w:rPr>
      </w:pPr>
    </w:p>
    <w:p w14:paraId="48859D6A" w14:textId="77777777" w:rsidR="00A36FE0" w:rsidRDefault="00A36FE0" w:rsidP="00A36FE0">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0A36FE0" w14:paraId="0E46EA8C" w14:textId="77777777" w:rsidTr="00627D5F">
        <w:tc>
          <w:tcPr>
            <w:tcW w:w="9493" w:type="dxa"/>
          </w:tcPr>
          <w:p w14:paraId="48F4BE01" w14:textId="77777777" w:rsidR="00A36FE0" w:rsidRPr="00F46D03" w:rsidRDefault="00A36FE0" w:rsidP="00C77BE7">
            <w:pPr>
              <w:rPr>
                <w:rFonts w:ascii="Arial" w:hAnsi="Arial" w:cs="Arial"/>
                <w:b/>
                <w:sz w:val="20"/>
              </w:rPr>
            </w:pPr>
            <w:r w:rsidRPr="00F46D03">
              <w:rPr>
                <w:rFonts w:ascii="Arial" w:hAnsi="Arial" w:cs="Arial"/>
                <w:b/>
                <w:sz w:val="20"/>
              </w:rPr>
              <w:t>Context</w:t>
            </w:r>
          </w:p>
          <w:p w14:paraId="702A05AD" w14:textId="77777777" w:rsidR="00A36FE0" w:rsidRPr="00F46D03" w:rsidRDefault="00A36FE0" w:rsidP="00C77BE7">
            <w:pPr>
              <w:jc w:val="both"/>
              <w:rPr>
                <w:rFonts w:ascii="Arial" w:hAnsi="Arial" w:cs="Arial"/>
                <w:sz w:val="20"/>
              </w:rPr>
            </w:pPr>
            <w:r w:rsidRPr="00F46D03">
              <w:rPr>
                <w:rFonts w:ascii="Arial" w:hAnsi="Arial" w:cs="Arial"/>
                <w:sz w:val="20"/>
              </w:rPr>
              <w:t xml:space="preserve">The learner </w:t>
            </w:r>
            <w:r>
              <w:rPr>
                <w:rFonts w:ascii="Arial" w:hAnsi="Arial" w:cs="Arial"/>
                <w:sz w:val="20"/>
              </w:rPr>
              <w:t xml:space="preserve">is a Foundation doctor (FY2). </w:t>
            </w:r>
            <w:r w:rsidRPr="00F46D03">
              <w:rPr>
                <w:rFonts w:ascii="Arial" w:hAnsi="Arial" w:cs="Arial"/>
                <w:sz w:val="20"/>
              </w:rPr>
              <w:t xml:space="preserve"> The case the doctor brought related to being presented with a patient requesting a repeat prescription for a skin condition. The interaction with the</w:t>
            </w:r>
            <w:r>
              <w:rPr>
                <w:rFonts w:ascii="Arial" w:hAnsi="Arial" w:cs="Arial"/>
                <w:sz w:val="20"/>
              </w:rPr>
              <w:t xml:space="preserve"> learner lasted 30 minutes</w:t>
            </w:r>
          </w:p>
          <w:p w14:paraId="1728AB78" w14:textId="77777777" w:rsidR="00A36FE0" w:rsidRPr="00F46D03" w:rsidRDefault="00A36FE0" w:rsidP="00C77BE7">
            <w:pPr>
              <w:jc w:val="both"/>
              <w:rPr>
                <w:rFonts w:ascii="Arial" w:hAnsi="Arial" w:cs="Arial"/>
                <w:sz w:val="20"/>
              </w:rPr>
            </w:pPr>
          </w:p>
        </w:tc>
      </w:tr>
    </w:tbl>
    <w:p w14:paraId="51A0A911" w14:textId="77777777" w:rsidR="00627D5F" w:rsidRDefault="00627D5F"/>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3420"/>
        <w:gridCol w:w="5065"/>
      </w:tblGrid>
      <w:tr w:rsidR="00A36FE0" w14:paraId="2E45441E" w14:textId="77777777" w:rsidTr="00627D5F">
        <w:tc>
          <w:tcPr>
            <w:tcW w:w="1008" w:type="dxa"/>
          </w:tcPr>
          <w:p w14:paraId="1B82D176" w14:textId="77777777" w:rsidR="00A36FE0" w:rsidRPr="00F46D03" w:rsidRDefault="00A36FE0" w:rsidP="00C77BE7">
            <w:pPr>
              <w:jc w:val="both"/>
              <w:rPr>
                <w:rFonts w:ascii="Arial" w:hAnsi="Arial" w:cs="Arial"/>
                <w:sz w:val="20"/>
              </w:rPr>
            </w:pPr>
            <w:r w:rsidRPr="00F46D03">
              <w:rPr>
                <w:rFonts w:ascii="Arial" w:hAnsi="Arial" w:cs="Arial"/>
                <w:sz w:val="20"/>
              </w:rPr>
              <w:t>Time</w:t>
            </w:r>
            <w:r>
              <w:rPr>
                <w:rFonts w:ascii="Arial" w:hAnsi="Arial" w:cs="Arial"/>
                <w:sz w:val="20"/>
              </w:rPr>
              <w:t xml:space="preserve"> (mins)</w:t>
            </w:r>
          </w:p>
        </w:tc>
        <w:tc>
          <w:tcPr>
            <w:tcW w:w="3420" w:type="dxa"/>
          </w:tcPr>
          <w:p w14:paraId="04AA5F02" w14:textId="77777777" w:rsidR="00A36FE0" w:rsidRPr="00F46D03" w:rsidRDefault="00A36FE0" w:rsidP="00C77BE7">
            <w:pPr>
              <w:jc w:val="both"/>
              <w:rPr>
                <w:rFonts w:ascii="Arial" w:hAnsi="Arial" w:cs="Arial"/>
                <w:sz w:val="20"/>
              </w:rPr>
            </w:pPr>
            <w:r w:rsidRPr="00F46D03">
              <w:rPr>
                <w:rFonts w:ascii="Arial" w:hAnsi="Arial" w:cs="Arial"/>
                <w:sz w:val="20"/>
              </w:rPr>
              <w:t>Skills</w:t>
            </w:r>
          </w:p>
        </w:tc>
        <w:tc>
          <w:tcPr>
            <w:tcW w:w="5065" w:type="dxa"/>
          </w:tcPr>
          <w:p w14:paraId="170B799D" w14:textId="77777777" w:rsidR="00A36FE0" w:rsidRPr="00F46D03" w:rsidRDefault="00A36FE0" w:rsidP="00C77BE7">
            <w:pPr>
              <w:jc w:val="both"/>
              <w:rPr>
                <w:rFonts w:ascii="Arial" w:hAnsi="Arial" w:cs="Arial"/>
                <w:sz w:val="20"/>
              </w:rPr>
            </w:pPr>
            <w:r w:rsidRPr="00F46D03">
              <w:rPr>
                <w:rFonts w:ascii="Arial" w:hAnsi="Arial" w:cs="Arial"/>
                <w:sz w:val="20"/>
              </w:rPr>
              <w:t>Evidence</w:t>
            </w:r>
          </w:p>
        </w:tc>
      </w:tr>
      <w:tr w:rsidR="00A36FE0" w14:paraId="5631048D" w14:textId="77777777" w:rsidTr="00627D5F">
        <w:tc>
          <w:tcPr>
            <w:tcW w:w="1008" w:type="dxa"/>
          </w:tcPr>
          <w:p w14:paraId="325302B3" w14:textId="580650B3" w:rsidR="00A36FE0" w:rsidRPr="00F46D03" w:rsidRDefault="00A36FE0" w:rsidP="00C77BE7">
            <w:pPr>
              <w:jc w:val="both"/>
              <w:rPr>
                <w:rFonts w:ascii="Arial" w:hAnsi="Arial" w:cs="Arial"/>
                <w:sz w:val="20"/>
              </w:rPr>
            </w:pPr>
          </w:p>
        </w:tc>
        <w:tc>
          <w:tcPr>
            <w:tcW w:w="3420" w:type="dxa"/>
          </w:tcPr>
          <w:p w14:paraId="359B51AA" w14:textId="19366D28" w:rsidR="00A36FE0" w:rsidRPr="00F46D03" w:rsidRDefault="00A36FE0" w:rsidP="00627D5F">
            <w:pPr>
              <w:rPr>
                <w:rFonts w:ascii="Arial" w:hAnsi="Arial" w:cs="Arial"/>
                <w:bCs/>
                <w:sz w:val="20"/>
              </w:rPr>
            </w:pPr>
          </w:p>
        </w:tc>
        <w:tc>
          <w:tcPr>
            <w:tcW w:w="5065" w:type="dxa"/>
          </w:tcPr>
          <w:p w14:paraId="5595281F" w14:textId="77777777" w:rsidR="00A36FE0" w:rsidRPr="00F46D03" w:rsidRDefault="00A36FE0" w:rsidP="00627D5F"/>
        </w:tc>
      </w:tr>
      <w:tr w:rsidR="00A36FE0" w14:paraId="3719F661" w14:textId="77777777" w:rsidTr="00627D5F">
        <w:trPr>
          <w:trHeight w:val="480"/>
        </w:trPr>
        <w:tc>
          <w:tcPr>
            <w:tcW w:w="1008" w:type="dxa"/>
          </w:tcPr>
          <w:p w14:paraId="31888684" w14:textId="5E34120C" w:rsidR="00A36FE0" w:rsidRPr="00F46D03" w:rsidRDefault="00A36FE0" w:rsidP="00C77BE7">
            <w:pPr>
              <w:jc w:val="both"/>
              <w:rPr>
                <w:rFonts w:ascii="Arial" w:hAnsi="Arial" w:cs="Arial"/>
                <w:sz w:val="20"/>
              </w:rPr>
            </w:pPr>
          </w:p>
        </w:tc>
        <w:tc>
          <w:tcPr>
            <w:tcW w:w="3420" w:type="dxa"/>
          </w:tcPr>
          <w:p w14:paraId="5D9D4201" w14:textId="558B5B22" w:rsidR="00A36FE0" w:rsidRPr="00F46D03" w:rsidRDefault="00A36FE0" w:rsidP="00627D5F">
            <w:pPr>
              <w:pStyle w:val="Heading1"/>
              <w:jc w:val="left"/>
              <w:rPr>
                <w:rFonts w:ascii="Arial" w:hAnsi="Arial" w:cs="Arial"/>
                <w:b w:val="0"/>
                <w:sz w:val="20"/>
                <w:szCs w:val="20"/>
              </w:rPr>
            </w:pPr>
          </w:p>
        </w:tc>
        <w:tc>
          <w:tcPr>
            <w:tcW w:w="5065" w:type="dxa"/>
          </w:tcPr>
          <w:p w14:paraId="74FA0836" w14:textId="0552D393" w:rsidR="00A36FE0" w:rsidRPr="00F46D03" w:rsidRDefault="00A36FE0" w:rsidP="00627D5F">
            <w:pPr>
              <w:rPr>
                <w:rFonts w:ascii="Arial" w:hAnsi="Arial" w:cs="Arial"/>
                <w:bCs/>
                <w:sz w:val="20"/>
              </w:rPr>
            </w:pPr>
          </w:p>
        </w:tc>
      </w:tr>
      <w:tr w:rsidR="00A36FE0" w14:paraId="0F56CB73" w14:textId="77777777" w:rsidTr="00627D5F">
        <w:tc>
          <w:tcPr>
            <w:tcW w:w="1008" w:type="dxa"/>
          </w:tcPr>
          <w:p w14:paraId="7A0DBD54" w14:textId="75FCBABE" w:rsidR="00A36FE0" w:rsidRPr="00F46D03" w:rsidRDefault="00A36FE0" w:rsidP="00C77BE7">
            <w:pPr>
              <w:jc w:val="both"/>
              <w:rPr>
                <w:rFonts w:ascii="Arial" w:hAnsi="Arial" w:cs="Arial"/>
                <w:sz w:val="20"/>
              </w:rPr>
            </w:pPr>
          </w:p>
        </w:tc>
        <w:tc>
          <w:tcPr>
            <w:tcW w:w="3420" w:type="dxa"/>
          </w:tcPr>
          <w:p w14:paraId="3A583B0B" w14:textId="77777777" w:rsidR="00627D5F" w:rsidRPr="00627D5F" w:rsidRDefault="00627D5F" w:rsidP="00627D5F"/>
        </w:tc>
        <w:tc>
          <w:tcPr>
            <w:tcW w:w="5065" w:type="dxa"/>
          </w:tcPr>
          <w:p w14:paraId="65DDF6ED" w14:textId="0EA54961" w:rsidR="00A36FE0" w:rsidRPr="00F46D03" w:rsidRDefault="00A36FE0" w:rsidP="00627D5F">
            <w:pPr>
              <w:rPr>
                <w:rFonts w:ascii="Arial" w:hAnsi="Arial" w:cs="Arial"/>
                <w:bCs/>
                <w:sz w:val="20"/>
              </w:rPr>
            </w:pPr>
          </w:p>
        </w:tc>
      </w:tr>
      <w:tr w:rsidR="00A36FE0" w14:paraId="5DCF7317" w14:textId="77777777" w:rsidTr="00627D5F">
        <w:tc>
          <w:tcPr>
            <w:tcW w:w="1008" w:type="dxa"/>
          </w:tcPr>
          <w:p w14:paraId="0FC7BD18" w14:textId="2692B944" w:rsidR="00A36FE0" w:rsidRPr="00F46D03" w:rsidRDefault="00A36FE0" w:rsidP="00C77BE7">
            <w:pPr>
              <w:jc w:val="both"/>
              <w:rPr>
                <w:rFonts w:ascii="Arial" w:hAnsi="Arial" w:cs="Arial"/>
                <w:sz w:val="20"/>
              </w:rPr>
            </w:pPr>
          </w:p>
        </w:tc>
        <w:tc>
          <w:tcPr>
            <w:tcW w:w="3420" w:type="dxa"/>
          </w:tcPr>
          <w:p w14:paraId="7CADEBAD" w14:textId="1F4148CE" w:rsidR="00A36FE0" w:rsidRPr="00F46D03" w:rsidRDefault="00A36FE0" w:rsidP="00627D5F">
            <w:pPr>
              <w:pStyle w:val="Heading1"/>
              <w:jc w:val="left"/>
              <w:rPr>
                <w:rFonts w:ascii="Arial" w:hAnsi="Arial" w:cs="Arial"/>
                <w:b w:val="0"/>
                <w:sz w:val="20"/>
                <w:szCs w:val="20"/>
              </w:rPr>
            </w:pPr>
          </w:p>
        </w:tc>
        <w:tc>
          <w:tcPr>
            <w:tcW w:w="5065" w:type="dxa"/>
          </w:tcPr>
          <w:p w14:paraId="37374143" w14:textId="7B95072D" w:rsidR="00A36FE0" w:rsidRPr="00F46D03" w:rsidRDefault="00A36FE0" w:rsidP="00627D5F">
            <w:pPr>
              <w:rPr>
                <w:rFonts w:ascii="Arial" w:hAnsi="Arial" w:cs="Arial"/>
                <w:bCs/>
                <w:sz w:val="20"/>
              </w:rPr>
            </w:pPr>
          </w:p>
        </w:tc>
      </w:tr>
      <w:tr w:rsidR="00A36FE0" w14:paraId="57C87C04" w14:textId="77777777" w:rsidTr="00627D5F">
        <w:tc>
          <w:tcPr>
            <w:tcW w:w="1008" w:type="dxa"/>
          </w:tcPr>
          <w:p w14:paraId="7A7F2BB1" w14:textId="7C6C1B37" w:rsidR="00A36FE0" w:rsidRPr="00F46D03" w:rsidRDefault="00A36FE0" w:rsidP="00C77BE7">
            <w:pPr>
              <w:jc w:val="both"/>
              <w:rPr>
                <w:rFonts w:ascii="Arial" w:hAnsi="Arial" w:cs="Arial"/>
                <w:sz w:val="20"/>
              </w:rPr>
            </w:pPr>
          </w:p>
        </w:tc>
        <w:tc>
          <w:tcPr>
            <w:tcW w:w="3420" w:type="dxa"/>
          </w:tcPr>
          <w:p w14:paraId="7D05CB73" w14:textId="77777777" w:rsidR="00627D5F" w:rsidRPr="00627D5F" w:rsidRDefault="00627D5F" w:rsidP="00627D5F"/>
        </w:tc>
        <w:tc>
          <w:tcPr>
            <w:tcW w:w="5065" w:type="dxa"/>
          </w:tcPr>
          <w:p w14:paraId="625AFDD3" w14:textId="65DA228B" w:rsidR="00A36FE0" w:rsidRPr="00F46D03" w:rsidRDefault="00A36FE0" w:rsidP="00627D5F">
            <w:pPr>
              <w:rPr>
                <w:rFonts w:ascii="Arial" w:hAnsi="Arial" w:cs="Arial"/>
                <w:sz w:val="20"/>
              </w:rPr>
            </w:pPr>
          </w:p>
        </w:tc>
      </w:tr>
      <w:tr w:rsidR="00A36FE0" w14:paraId="534F6930" w14:textId="77777777" w:rsidTr="00627D5F">
        <w:tc>
          <w:tcPr>
            <w:tcW w:w="1008" w:type="dxa"/>
          </w:tcPr>
          <w:p w14:paraId="414A82AA" w14:textId="50D3481E" w:rsidR="00A36FE0" w:rsidRPr="00F46D03" w:rsidRDefault="00A36FE0" w:rsidP="00C77BE7">
            <w:pPr>
              <w:jc w:val="both"/>
              <w:rPr>
                <w:rFonts w:ascii="Arial" w:hAnsi="Arial" w:cs="Arial"/>
                <w:sz w:val="20"/>
              </w:rPr>
            </w:pPr>
          </w:p>
        </w:tc>
        <w:tc>
          <w:tcPr>
            <w:tcW w:w="3420" w:type="dxa"/>
          </w:tcPr>
          <w:p w14:paraId="62838C19" w14:textId="3C48D2FF" w:rsidR="00A36FE0" w:rsidRPr="00F46D03" w:rsidRDefault="00A36FE0" w:rsidP="00627D5F">
            <w:pPr>
              <w:pStyle w:val="Heading1"/>
              <w:jc w:val="left"/>
              <w:rPr>
                <w:rFonts w:ascii="Arial" w:hAnsi="Arial" w:cs="Arial"/>
                <w:b w:val="0"/>
                <w:bCs w:val="0"/>
                <w:sz w:val="20"/>
                <w:szCs w:val="20"/>
              </w:rPr>
            </w:pPr>
          </w:p>
        </w:tc>
        <w:tc>
          <w:tcPr>
            <w:tcW w:w="5065" w:type="dxa"/>
          </w:tcPr>
          <w:p w14:paraId="6BA27AD7" w14:textId="5A5CFC53" w:rsidR="00A36FE0" w:rsidRPr="00F46D03" w:rsidRDefault="00A36FE0" w:rsidP="00627D5F">
            <w:pPr>
              <w:rPr>
                <w:rFonts w:ascii="Arial" w:hAnsi="Arial" w:cs="Arial"/>
                <w:sz w:val="20"/>
              </w:rPr>
            </w:pPr>
          </w:p>
        </w:tc>
      </w:tr>
      <w:tr w:rsidR="00A36FE0" w14:paraId="7E5456DC" w14:textId="77777777" w:rsidTr="00627D5F">
        <w:tc>
          <w:tcPr>
            <w:tcW w:w="1008" w:type="dxa"/>
          </w:tcPr>
          <w:p w14:paraId="2883439C" w14:textId="2F355174" w:rsidR="00A36FE0" w:rsidRPr="00F46D03" w:rsidRDefault="00A36FE0" w:rsidP="00C77BE7">
            <w:pPr>
              <w:jc w:val="both"/>
              <w:rPr>
                <w:rFonts w:ascii="Arial" w:hAnsi="Arial" w:cs="Arial"/>
                <w:sz w:val="20"/>
              </w:rPr>
            </w:pPr>
          </w:p>
        </w:tc>
        <w:tc>
          <w:tcPr>
            <w:tcW w:w="3420" w:type="dxa"/>
          </w:tcPr>
          <w:p w14:paraId="0A69976A" w14:textId="77777777" w:rsidR="00627D5F" w:rsidRPr="00627D5F" w:rsidRDefault="00627D5F" w:rsidP="00627D5F"/>
        </w:tc>
        <w:tc>
          <w:tcPr>
            <w:tcW w:w="5065" w:type="dxa"/>
          </w:tcPr>
          <w:p w14:paraId="0FE2794E" w14:textId="54828BAD" w:rsidR="00A36FE0" w:rsidRPr="00F46D03" w:rsidRDefault="00A36FE0" w:rsidP="00627D5F">
            <w:pPr>
              <w:rPr>
                <w:rFonts w:ascii="Arial" w:hAnsi="Arial" w:cs="Arial"/>
                <w:sz w:val="20"/>
              </w:rPr>
            </w:pPr>
          </w:p>
        </w:tc>
      </w:tr>
      <w:tr w:rsidR="00A36FE0" w14:paraId="15ADE1BE" w14:textId="77777777" w:rsidTr="00627D5F">
        <w:tc>
          <w:tcPr>
            <w:tcW w:w="1008" w:type="dxa"/>
          </w:tcPr>
          <w:p w14:paraId="0495389A" w14:textId="4A9A24E5" w:rsidR="00A36FE0" w:rsidRPr="00F46D03" w:rsidRDefault="00A36FE0" w:rsidP="00C77BE7">
            <w:pPr>
              <w:jc w:val="both"/>
              <w:rPr>
                <w:rFonts w:ascii="Arial" w:hAnsi="Arial" w:cs="Arial"/>
                <w:sz w:val="20"/>
              </w:rPr>
            </w:pPr>
          </w:p>
        </w:tc>
        <w:tc>
          <w:tcPr>
            <w:tcW w:w="3420" w:type="dxa"/>
          </w:tcPr>
          <w:p w14:paraId="50E55264" w14:textId="77777777" w:rsidR="00627D5F" w:rsidRPr="00627D5F" w:rsidRDefault="00627D5F" w:rsidP="00627D5F"/>
        </w:tc>
        <w:tc>
          <w:tcPr>
            <w:tcW w:w="5065" w:type="dxa"/>
          </w:tcPr>
          <w:p w14:paraId="0896A112" w14:textId="2B828E4F" w:rsidR="00A36FE0" w:rsidRPr="00F46D03" w:rsidRDefault="00A36FE0" w:rsidP="00627D5F">
            <w:pPr>
              <w:rPr>
                <w:rFonts w:ascii="Arial" w:hAnsi="Arial" w:cs="Arial"/>
                <w:sz w:val="20"/>
              </w:rPr>
            </w:pPr>
          </w:p>
        </w:tc>
      </w:tr>
      <w:tr w:rsidR="00A36FE0" w14:paraId="23FB9E4D" w14:textId="77777777" w:rsidTr="00627D5F">
        <w:tc>
          <w:tcPr>
            <w:tcW w:w="1008" w:type="dxa"/>
          </w:tcPr>
          <w:p w14:paraId="4ABA0453" w14:textId="38801852" w:rsidR="00A36FE0" w:rsidRPr="00F46D03" w:rsidRDefault="00A36FE0" w:rsidP="00C77BE7">
            <w:pPr>
              <w:jc w:val="both"/>
              <w:rPr>
                <w:rFonts w:ascii="Arial" w:hAnsi="Arial" w:cs="Arial"/>
                <w:sz w:val="20"/>
              </w:rPr>
            </w:pPr>
          </w:p>
        </w:tc>
        <w:tc>
          <w:tcPr>
            <w:tcW w:w="3420" w:type="dxa"/>
          </w:tcPr>
          <w:p w14:paraId="3028773C" w14:textId="77777777" w:rsidR="00627D5F" w:rsidRPr="00627D5F" w:rsidRDefault="00627D5F" w:rsidP="00627D5F"/>
        </w:tc>
        <w:tc>
          <w:tcPr>
            <w:tcW w:w="5065" w:type="dxa"/>
          </w:tcPr>
          <w:p w14:paraId="1B72F3B1" w14:textId="168647E0" w:rsidR="00A36FE0" w:rsidRPr="00F46D03" w:rsidRDefault="00A36FE0" w:rsidP="00627D5F">
            <w:pPr>
              <w:rPr>
                <w:rFonts w:ascii="Arial" w:hAnsi="Arial" w:cs="Arial"/>
                <w:sz w:val="20"/>
              </w:rPr>
            </w:pPr>
          </w:p>
        </w:tc>
      </w:tr>
      <w:tr w:rsidR="00A36FE0" w14:paraId="0963F9B3" w14:textId="77777777" w:rsidTr="00627D5F">
        <w:tc>
          <w:tcPr>
            <w:tcW w:w="1008" w:type="dxa"/>
          </w:tcPr>
          <w:p w14:paraId="06F4B104" w14:textId="3A6D41C5" w:rsidR="00A36FE0" w:rsidRPr="00F46D03" w:rsidRDefault="00A36FE0" w:rsidP="00C77BE7">
            <w:pPr>
              <w:jc w:val="both"/>
              <w:rPr>
                <w:rFonts w:ascii="Arial" w:hAnsi="Arial" w:cs="Arial"/>
                <w:sz w:val="20"/>
              </w:rPr>
            </w:pPr>
          </w:p>
        </w:tc>
        <w:tc>
          <w:tcPr>
            <w:tcW w:w="3420" w:type="dxa"/>
          </w:tcPr>
          <w:p w14:paraId="74378D0A" w14:textId="00CFAEB0" w:rsidR="00A36FE0" w:rsidRPr="00F46D03" w:rsidRDefault="00A36FE0" w:rsidP="00627D5F">
            <w:pPr>
              <w:rPr>
                <w:rFonts w:ascii="Arial" w:hAnsi="Arial" w:cs="Arial"/>
                <w:bCs/>
                <w:sz w:val="20"/>
              </w:rPr>
            </w:pPr>
          </w:p>
        </w:tc>
        <w:tc>
          <w:tcPr>
            <w:tcW w:w="5065" w:type="dxa"/>
          </w:tcPr>
          <w:p w14:paraId="122AA761" w14:textId="2531C141" w:rsidR="00A36FE0" w:rsidRPr="00F46D03" w:rsidRDefault="00A36FE0" w:rsidP="00627D5F">
            <w:pPr>
              <w:rPr>
                <w:rFonts w:ascii="Arial" w:hAnsi="Arial" w:cs="Arial"/>
                <w:bCs/>
                <w:sz w:val="20"/>
              </w:rPr>
            </w:pPr>
          </w:p>
        </w:tc>
      </w:tr>
      <w:tr w:rsidR="00A36FE0" w14:paraId="5C607E2F" w14:textId="77777777" w:rsidTr="00627D5F">
        <w:tc>
          <w:tcPr>
            <w:tcW w:w="9493" w:type="dxa"/>
            <w:gridSpan w:val="3"/>
          </w:tcPr>
          <w:p w14:paraId="5B6F0A1D" w14:textId="77777777" w:rsidR="00A36FE0" w:rsidRPr="00F46D03" w:rsidRDefault="00A36FE0" w:rsidP="00C77BE7">
            <w:pPr>
              <w:rPr>
                <w:rFonts w:ascii="Arial" w:hAnsi="Arial" w:cs="Arial"/>
                <w:b/>
                <w:sz w:val="20"/>
              </w:rPr>
            </w:pPr>
            <w:r w:rsidRPr="00F46D03">
              <w:rPr>
                <w:rFonts w:ascii="Arial" w:hAnsi="Arial" w:cs="Arial"/>
                <w:b/>
                <w:sz w:val="20"/>
              </w:rPr>
              <w:t>Reflection</w:t>
            </w:r>
          </w:p>
          <w:p w14:paraId="4CDE4DB7" w14:textId="77777777" w:rsidR="00A36FE0" w:rsidRDefault="00A36FE0" w:rsidP="005D2D54">
            <w:pPr>
              <w:jc w:val="both"/>
              <w:rPr>
                <w:rFonts w:ascii="Arial" w:hAnsi="Arial" w:cs="Arial"/>
                <w:sz w:val="20"/>
              </w:rPr>
            </w:pPr>
          </w:p>
          <w:p w14:paraId="62565DDE" w14:textId="77777777" w:rsidR="005D2D54" w:rsidRDefault="005D2D54" w:rsidP="005D2D54">
            <w:pPr>
              <w:jc w:val="both"/>
              <w:rPr>
                <w:rFonts w:ascii="Arial" w:hAnsi="Arial" w:cs="Arial"/>
                <w:sz w:val="20"/>
              </w:rPr>
            </w:pPr>
          </w:p>
          <w:p w14:paraId="34137B4D" w14:textId="77777777" w:rsidR="005D2D54" w:rsidRDefault="005D2D54" w:rsidP="005D2D54">
            <w:pPr>
              <w:jc w:val="both"/>
              <w:rPr>
                <w:rFonts w:ascii="Arial" w:hAnsi="Arial" w:cs="Arial"/>
                <w:sz w:val="20"/>
              </w:rPr>
            </w:pPr>
          </w:p>
          <w:p w14:paraId="18F4A858" w14:textId="77777777" w:rsidR="005D2D54" w:rsidRDefault="005D2D54" w:rsidP="005D2D54">
            <w:pPr>
              <w:jc w:val="both"/>
              <w:rPr>
                <w:rFonts w:ascii="Arial" w:hAnsi="Arial" w:cs="Arial"/>
                <w:sz w:val="20"/>
              </w:rPr>
            </w:pPr>
          </w:p>
          <w:p w14:paraId="5E25E5C1" w14:textId="77777777" w:rsidR="005D2D54" w:rsidRDefault="005D2D54" w:rsidP="005D2D54">
            <w:pPr>
              <w:jc w:val="both"/>
              <w:rPr>
                <w:rFonts w:ascii="Arial" w:hAnsi="Arial" w:cs="Arial"/>
                <w:sz w:val="20"/>
              </w:rPr>
            </w:pPr>
          </w:p>
          <w:p w14:paraId="6E313784" w14:textId="77777777" w:rsidR="005D2D54" w:rsidRDefault="005D2D54" w:rsidP="005D2D54">
            <w:pPr>
              <w:jc w:val="both"/>
              <w:rPr>
                <w:rFonts w:ascii="Arial" w:hAnsi="Arial" w:cs="Arial"/>
                <w:sz w:val="20"/>
              </w:rPr>
            </w:pPr>
          </w:p>
          <w:p w14:paraId="351EBBF9" w14:textId="77777777" w:rsidR="005D2D54" w:rsidRDefault="005D2D54" w:rsidP="005D2D54">
            <w:pPr>
              <w:jc w:val="both"/>
              <w:rPr>
                <w:rFonts w:ascii="Arial" w:hAnsi="Arial" w:cs="Arial"/>
                <w:sz w:val="20"/>
              </w:rPr>
            </w:pPr>
          </w:p>
          <w:p w14:paraId="550E74B3" w14:textId="77777777" w:rsidR="005D2D54" w:rsidRDefault="005D2D54" w:rsidP="005D2D54">
            <w:pPr>
              <w:jc w:val="both"/>
              <w:rPr>
                <w:rFonts w:ascii="Arial" w:hAnsi="Arial" w:cs="Arial"/>
                <w:sz w:val="20"/>
              </w:rPr>
            </w:pPr>
          </w:p>
          <w:p w14:paraId="5D6A1751" w14:textId="77777777" w:rsidR="005D2D54" w:rsidRDefault="005D2D54" w:rsidP="005D2D54">
            <w:pPr>
              <w:jc w:val="both"/>
              <w:rPr>
                <w:rFonts w:ascii="Arial" w:hAnsi="Arial" w:cs="Arial"/>
                <w:sz w:val="20"/>
              </w:rPr>
            </w:pPr>
          </w:p>
          <w:p w14:paraId="00081776" w14:textId="77777777" w:rsidR="005D2D54" w:rsidRDefault="005D2D54" w:rsidP="005D2D54">
            <w:pPr>
              <w:jc w:val="both"/>
              <w:rPr>
                <w:rFonts w:ascii="Arial" w:hAnsi="Arial" w:cs="Arial"/>
                <w:sz w:val="20"/>
              </w:rPr>
            </w:pPr>
          </w:p>
          <w:p w14:paraId="1FEDABAE" w14:textId="77777777" w:rsidR="005D2D54" w:rsidRDefault="005D2D54" w:rsidP="005D2D54">
            <w:pPr>
              <w:jc w:val="both"/>
              <w:rPr>
                <w:rFonts w:ascii="Arial" w:hAnsi="Arial" w:cs="Arial"/>
                <w:sz w:val="20"/>
              </w:rPr>
            </w:pPr>
          </w:p>
          <w:p w14:paraId="58A65529" w14:textId="77777777" w:rsidR="005D2D54" w:rsidRDefault="005D2D54" w:rsidP="005D2D54">
            <w:pPr>
              <w:jc w:val="both"/>
              <w:rPr>
                <w:rFonts w:ascii="Arial" w:hAnsi="Arial" w:cs="Arial"/>
                <w:sz w:val="20"/>
              </w:rPr>
            </w:pPr>
          </w:p>
          <w:p w14:paraId="14148CDF" w14:textId="77777777" w:rsidR="005D2D54" w:rsidRDefault="005D2D54" w:rsidP="005D2D54">
            <w:pPr>
              <w:jc w:val="both"/>
              <w:rPr>
                <w:rFonts w:ascii="Arial" w:hAnsi="Arial" w:cs="Arial"/>
                <w:sz w:val="20"/>
              </w:rPr>
            </w:pPr>
          </w:p>
          <w:p w14:paraId="3614B5FC" w14:textId="77777777" w:rsidR="005D2D54" w:rsidRDefault="005D2D54" w:rsidP="005D2D54">
            <w:pPr>
              <w:jc w:val="both"/>
              <w:rPr>
                <w:rFonts w:ascii="Arial" w:hAnsi="Arial" w:cs="Arial"/>
                <w:sz w:val="20"/>
              </w:rPr>
            </w:pPr>
          </w:p>
          <w:p w14:paraId="4B9B8308" w14:textId="77777777" w:rsidR="005D2D54" w:rsidRDefault="005D2D54" w:rsidP="005D2D54">
            <w:pPr>
              <w:jc w:val="both"/>
              <w:rPr>
                <w:rFonts w:ascii="Arial" w:hAnsi="Arial" w:cs="Arial"/>
                <w:sz w:val="20"/>
              </w:rPr>
            </w:pPr>
          </w:p>
          <w:p w14:paraId="6FE51C28" w14:textId="77777777" w:rsidR="005D2D54" w:rsidRDefault="005D2D54" w:rsidP="005D2D54">
            <w:pPr>
              <w:jc w:val="both"/>
              <w:rPr>
                <w:rFonts w:ascii="Arial" w:hAnsi="Arial" w:cs="Arial"/>
                <w:sz w:val="20"/>
              </w:rPr>
            </w:pPr>
          </w:p>
          <w:p w14:paraId="424496F8" w14:textId="27FEAAA4" w:rsidR="005D2D54" w:rsidRPr="00F46D03" w:rsidRDefault="005D2D54" w:rsidP="005D2D54">
            <w:pPr>
              <w:jc w:val="both"/>
              <w:rPr>
                <w:rFonts w:ascii="Arial" w:hAnsi="Arial" w:cs="Arial"/>
                <w:sz w:val="20"/>
              </w:rPr>
            </w:pPr>
            <w:bookmarkStart w:id="0" w:name="_GoBack"/>
            <w:bookmarkEnd w:id="0"/>
          </w:p>
        </w:tc>
      </w:tr>
    </w:tbl>
    <w:p w14:paraId="7CD5C5F5" w14:textId="77777777" w:rsidR="00A36FE0" w:rsidRDefault="00A36FE0" w:rsidP="00A36FE0">
      <w:pPr>
        <w:jc w:val="right"/>
        <w:rPr>
          <w:rFonts w:ascii="Arial" w:hAnsi="Arial" w:cs="Arial"/>
          <w:b/>
          <w:bCs/>
        </w:rPr>
      </w:pPr>
      <w:r>
        <w:rPr>
          <w:rFonts w:ascii="Arial" w:hAnsi="Arial" w:cs="Arial"/>
          <w:b/>
          <w:bCs/>
        </w:rPr>
        <w:br w:type="page"/>
      </w:r>
    </w:p>
    <w:p w14:paraId="301855FF" w14:textId="77777777" w:rsidR="00A36FE0" w:rsidRDefault="00A36FE0" w:rsidP="00A36FE0">
      <w:pPr>
        <w:rPr>
          <w:rFonts w:ascii="Arial" w:hAnsi="Arial" w:cs="Arial"/>
          <w:b/>
          <w:bCs/>
          <w:szCs w:val="24"/>
        </w:rPr>
      </w:pPr>
    </w:p>
    <w:p w14:paraId="30A7D335" w14:textId="77777777" w:rsidR="00A36FE0" w:rsidRPr="004C61CD" w:rsidRDefault="00A36FE0" w:rsidP="00A36FE0">
      <w:pPr>
        <w:rPr>
          <w:rFonts w:ascii="Arial" w:hAnsi="Arial" w:cs="Arial"/>
          <w:b/>
          <w:bCs/>
          <w:szCs w:val="24"/>
        </w:rPr>
      </w:pPr>
      <w:r w:rsidRPr="004C61CD">
        <w:rPr>
          <w:rFonts w:ascii="Arial" w:hAnsi="Arial" w:cs="Arial"/>
          <w:b/>
          <w:bCs/>
          <w:szCs w:val="24"/>
        </w:rPr>
        <w:t xml:space="preserve">Instructions to </w:t>
      </w:r>
      <w:r>
        <w:rPr>
          <w:rFonts w:ascii="Arial" w:hAnsi="Arial" w:cs="Arial"/>
          <w:b/>
          <w:bCs/>
          <w:szCs w:val="24"/>
        </w:rPr>
        <w:t xml:space="preserve">Observer </w:t>
      </w:r>
    </w:p>
    <w:p w14:paraId="315E5B3E" w14:textId="77777777" w:rsidR="00A36FE0" w:rsidRDefault="00A36FE0" w:rsidP="00A36FE0">
      <w:pPr>
        <w:jc w:val="both"/>
        <w:rPr>
          <w:rFonts w:ascii="Arial" w:hAnsi="Arial" w:cs="Arial"/>
          <w:sz w:val="22"/>
          <w:szCs w:val="22"/>
        </w:rPr>
      </w:pPr>
      <w:r>
        <w:rPr>
          <w:rFonts w:ascii="Arial" w:hAnsi="Arial" w:cs="Arial"/>
          <w:sz w:val="22"/>
          <w:szCs w:val="22"/>
        </w:rPr>
        <w:t>Thank you for supporting the development of one of your colleagues through peer review. Your feedback is an important contributor to their professional development.</w:t>
      </w:r>
    </w:p>
    <w:p w14:paraId="0BDF1BD7" w14:textId="77777777" w:rsidR="00A36FE0" w:rsidRDefault="00A36FE0" w:rsidP="00A36FE0">
      <w:pPr>
        <w:jc w:val="both"/>
        <w:rPr>
          <w:rFonts w:ascii="Arial" w:hAnsi="Arial" w:cs="Arial"/>
          <w:sz w:val="22"/>
          <w:szCs w:val="22"/>
        </w:rPr>
      </w:pPr>
    </w:p>
    <w:p w14:paraId="093BB112" w14:textId="77777777" w:rsidR="00A36FE0" w:rsidRDefault="00A36FE0" w:rsidP="00A36FE0">
      <w:pPr>
        <w:jc w:val="both"/>
        <w:rPr>
          <w:rFonts w:ascii="Arial" w:hAnsi="Arial" w:cs="Arial"/>
          <w:sz w:val="22"/>
          <w:szCs w:val="22"/>
        </w:rPr>
      </w:pPr>
      <w:r>
        <w:rPr>
          <w:rFonts w:ascii="Arial" w:hAnsi="Arial" w:cs="Arial"/>
          <w:sz w:val="22"/>
          <w:szCs w:val="22"/>
        </w:rPr>
        <w:t xml:space="preserve">Please watch the encounter between a GP educator </w:t>
      </w:r>
      <w:r w:rsidRPr="004C61CD">
        <w:rPr>
          <w:rFonts w:ascii="Arial" w:hAnsi="Arial" w:cs="Arial"/>
          <w:sz w:val="22"/>
          <w:szCs w:val="22"/>
        </w:rPr>
        <w:t>and</w:t>
      </w:r>
      <w:r>
        <w:rPr>
          <w:rFonts w:ascii="Arial" w:hAnsi="Arial" w:cs="Arial"/>
          <w:sz w:val="22"/>
          <w:szCs w:val="22"/>
        </w:rPr>
        <w:t xml:space="preserve"> a learner and be prepared to provide written commentary through completion of the attached proforma and ideally discuss your feedback verbally with them. </w:t>
      </w:r>
    </w:p>
    <w:p w14:paraId="5204A839" w14:textId="77777777" w:rsidR="00A36FE0" w:rsidRDefault="00A36FE0" w:rsidP="00A36FE0">
      <w:pPr>
        <w:jc w:val="both"/>
        <w:rPr>
          <w:rFonts w:ascii="Arial" w:hAnsi="Arial" w:cs="Arial"/>
          <w:sz w:val="22"/>
          <w:szCs w:val="22"/>
        </w:rPr>
      </w:pPr>
    </w:p>
    <w:p w14:paraId="17B684C0" w14:textId="77777777" w:rsidR="00A36FE0" w:rsidRDefault="00A36FE0" w:rsidP="00A36FE0">
      <w:pPr>
        <w:jc w:val="both"/>
        <w:rPr>
          <w:rFonts w:ascii="Arial" w:hAnsi="Arial" w:cs="Arial"/>
          <w:sz w:val="22"/>
          <w:szCs w:val="22"/>
        </w:rPr>
      </w:pPr>
      <w:r>
        <w:rPr>
          <w:rFonts w:ascii="Arial" w:hAnsi="Arial" w:cs="Arial"/>
          <w:sz w:val="22"/>
          <w:szCs w:val="22"/>
        </w:rPr>
        <w:t xml:space="preserve">The educator has completed their own initial review including setting the context and they have identified the core and supplementary skills they used. They have also completed some reflection </w:t>
      </w:r>
    </w:p>
    <w:p w14:paraId="500F7EC2" w14:textId="77777777" w:rsidR="00A36FE0" w:rsidRDefault="00A36FE0" w:rsidP="00A36FE0">
      <w:pPr>
        <w:jc w:val="both"/>
        <w:rPr>
          <w:rFonts w:ascii="Arial" w:hAnsi="Arial" w:cs="Arial"/>
          <w:sz w:val="22"/>
          <w:szCs w:val="22"/>
        </w:rPr>
      </w:pPr>
    </w:p>
    <w:p w14:paraId="7D7EBD7A" w14:textId="77777777" w:rsidR="00A36FE0" w:rsidRDefault="00A36FE0" w:rsidP="00A36FE0">
      <w:pPr>
        <w:jc w:val="both"/>
        <w:rPr>
          <w:rFonts w:ascii="Arial" w:hAnsi="Arial" w:cs="Arial"/>
          <w:sz w:val="22"/>
          <w:szCs w:val="22"/>
        </w:rPr>
      </w:pPr>
      <w:r>
        <w:rPr>
          <w:rFonts w:ascii="Arial" w:hAnsi="Arial" w:cs="Arial"/>
          <w:sz w:val="22"/>
          <w:szCs w:val="22"/>
        </w:rPr>
        <w:t xml:space="preserve">We would ask you to watch the encounter and record all the skills you identify some of which the educator might have missed. Also important would be for you to provide feedback on strategies that you feel might have been helpful at particular points in order to help the educator develop their skills. </w:t>
      </w:r>
    </w:p>
    <w:p w14:paraId="0237EBD5" w14:textId="77777777" w:rsidR="00A36FE0" w:rsidRDefault="00A36FE0" w:rsidP="00A36FE0">
      <w:pPr>
        <w:rPr>
          <w:rFonts w:ascii="Arial" w:hAnsi="Arial" w:cs="Arial"/>
        </w:rPr>
      </w:pP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89"/>
        <w:gridCol w:w="958"/>
        <w:gridCol w:w="2462"/>
        <w:gridCol w:w="1357"/>
        <w:gridCol w:w="8"/>
      </w:tblGrid>
      <w:tr w:rsidR="00A36FE0" w:rsidRPr="00627D5F" w14:paraId="764EECF8" w14:textId="77777777" w:rsidTr="00627D5F">
        <w:trPr>
          <w:gridAfter w:val="1"/>
          <w:wAfter w:w="8" w:type="dxa"/>
          <w:trHeight w:val="436"/>
        </w:trPr>
        <w:tc>
          <w:tcPr>
            <w:tcW w:w="3539" w:type="dxa"/>
            <w:vAlign w:val="center"/>
          </w:tcPr>
          <w:p w14:paraId="365EFD42" w14:textId="77777777" w:rsidR="00A36FE0" w:rsidRPr="00627D5F" w:rsidRDefault="00A36FE0" w:rsidP="00C77BE7">
            <w:pPr>
              <w:pStyle w:val="Heading2"/>
              <w:jc w:val="center"/>
              <w:rPr>
                <w:rFonts w:ascii="Arial" w:hAnsi="Arial" w:cs="Arial"/>
                <w:b w:val="0"/>
                <w:sz w:val="22"/>
                <w:szCs w:val="22"/>
              </w:rPr>
            </w:pPr>
            <w:r w:rsidRPr="00627D5F">
              <w:rPr>
                <w:rFonts w:ascii="Arial" w:hAnsi="Arial" w:cs="Arial"/>
                <w:b w:val="0"/>
                <w:sz w:val="22"/>
                <w:szCs w:val="22"/>
              </w:rPr>
              <w:t>Core Skills</w:t>
            </w:r>
          </w:p>
        </w:tc>
        <w:tc>
          <w:tcPr>
            <w:tcW w:w="1089" w:type="dxa"/>
            <w:vAlign w:val="center"/>
          </w:tcPr>
          <w:p w14:paraId="75268D44" w14:textId="77777777" w:rsidR="00A36FE0" w:rsidRPr="00627D5F" w:rsidRDefault="00A36FE0" w:rsidP="00C77BE7">
            <w:pPr>
              <w:jc w:val="center"/>
              <w:rPr>
                <w:rFonts w:ascii="Arial" w:hAnsi="Arial" w:cs="Arial"/>
                <w:sz w:val="22"/>
                <w:szCs w:val="22"/>
              </w:rPr>
            </w:pPr>
          </w:p>
        </w:tc>
        <w:tc>
          <w:tcPr>
            <w:tcW w:w="3420" w:type="dxa"/>
            <w:gridSpan w:val="2"/>
            <w:vAlign w:val="center"/>
          </w:tcPr>
          <w:p w14:paraId="630654B3" w14:textId="77777777" w:rsidR="00A36FE0" w:rsidRPr="00627D5F" w:rsidRDefault="00A36FE0" w:rsidP="00627D5F">
            <w:pPr>
              <w:pStyle w:val="Heading2"/>
              <w:jc w:val="center"/>
              <w:rPr>
                <w:rFonts w:ascii="Arial" w:hAnsi="Arial" w:cs="Arial"/>
                <w:b w:val="0"/>
                <w:sz w:val="22"/>
                <w:szCs w:val="22"/>
              </w:rPr>
            </w:pPr>
            <w:r w:rsidRPr="00627D5F">
              <w:rPr>
                <w:rFonts w:ascii="Arial" w:hAnsi="Arial" w:cs="Arial"/>
                <w:b w:val="0"/>
                <w:sz w:val="22"/>
                <w:szCs w:val="22"/>
              </w:rPr>
              <w:t>Supplementary skills</w:t>
            </w:r>
          </w:p>
        </w:tc>
        <w:tc>
          <w:tcPr>
            <w:tcW w:w="1357" w:type="dxa"/>
          </w:tcPr>
          <w:p w14:paraId="04EC3F8E" w14:textId="77777777" w:rsidR="00A36FE0" w:rsidRPr="00627D5F" w:rsidRDefault="00A36FE0" w:rsidP="00C77BE7">
            <w:pPr>
              <w:rPr>
                <w:rFonts w:ascii="Arial" w:hAnsi="Arial" w:cs="Arial"/>
                <w:sz w:val="22"/>
                <w:szCs w:val="22"/>
              </w:rPr>
            </w:pPr>
          </w:p>
        </w:tc>
      </w:tr>
      <w:tr w:rsidR="00A36FE0" w:rsidRPr="00627D5F" w14:paraId="191D9C68" w14:textId="77777777" w:rsidTr="00627D5F">
        <w:trPr>
          <w:gridAfter w:val="1"/>
          <w:wAfter w:w="8" w:type="dxa"/>
        </w:trPr>
        <w:tc>
          <w:tcPr>
            <w:tcW w:w="3539" w:type="dxa"/>
          </w:tcPr>
          <w:p w14:paraId="4CE5E3BF" w14:textId="77777777" w:rsidR="00A36FE0" w:rsidRPr="00627D5F" w:rsidRDefault="00A36FE0" w:rsidP="00C77BE7">
            <w:pPr>
              <w:rPr>
                <w:rFonts w:ascii="Arial" w:hAnsi="Arial" w:cs="Arial"/>
                <w:bCs/>
                <w:sz w:val="22"/>
                <w:szCs w:val="22"/>
              </w:rPr>
            </w:pPr>
            <w:r w:rsidRPr="00627D5F">
              <w:rPr>
                <w:rFonts w:ascii="Arial" w:hAnsi="Arial" w:cs="Arial"/>
                <w:bCs/>
                <w:sz w:val="22"/>
                <w:szCs w:val="22"/>
              </w:rPr>
              <w:t>Establishes comfortable protected learning environment</w:t>
            </w:r>
          </w:p>
        </w:tc>
        <w:tc>
          <w:tcPr>
            <w:tcW w:w="1089" w:type="dxa"/>
          </w:tcPr>
          <w:p w14:paraId="2A5F07C1" w14:textId="77777777" w:rsidR="00A36FE0" w:rsidRPr="00627D5F" w:rsidRDefault="00A36FE0" w:rsidP="00C77BE7">
            <w:pPr>
              <w:rPr>
                <w:rFonts w:ascii="Arial" w:hAnsi="Arial" w:cs="Arial"/>
                <w:sz w:val="22"/>
                <w:szCs w:val="22"/>
              </w:rPr>
            </w:pPr>
          </w:p>
        </w:tc>
        <w:tc>
          <w:tcPr>
            <w:tcW w:w="3420" w:type="dxa"/>
            <w:gridSpan w:val="2"/>
          </w:tcPr>
          <w:p w14:paraId="1AB94A23" w14:textId="77777777" w:rsidR="00A36FE0" w:rsidRPr="00627D5F" w:rsidRDefault="00685434" w:rsidP="00D20A98">
            <w:pPr>
              <w:rPr>
                <w:rFonts w:ascii="Arial" w:hAnsi="Arial" w:cs="Arial"/>
                <w:sz w:val="22"/>
                <w:szCs w:val="22"/>
              </w:rPr>
            </w:pPr>
            <w:r w:rsidRPr="00627D5F">
              <w:rPr>
                <w:rFonts w:ascii="Arial" w:hAnsi="Arial" w:cs="Arial"/>
                <w:sz w:val="22"/>
                <w:szCs w:val="22"/>
              </w:rPr>
              <w:t xml:space="preserve">Clarifying issues </w:t>
            </w:r>
          </w:p>
        </w:tc>
        <w:tc>
          <w:tcPr>
            <w:tcW w:w="1357" w:type="dxa"/>
          </w:tcPr>
          <w:p w14:paraId="515DDE15" w14:textId="77777777" w:rsidR="00A36FE0" w:rsidRPr="00627D5F" w:rsidRDefault="00A36FE0" w:rsidP="00C77BE7">
            <w:pPr>
              <w:rPr>
                <w:rFonts w:ascii="Arial" w:hAnsi="Arial" w:cs="Arial"/>
                <w:sz w:val="22"/>
                <w:szCs w:val="22"/>
              </w:rPr>
            </w:pPr>
          </w:p>
        </w:tc>
      </w:tr>
      <w:tr w:rsidR="00A36FE0" w:rsidRPr="00627D5F" w14:paraId="6592E055" w14:textId="77777777" w:rsidTr="00627D5F">
        <w:trPr>
          <w:gridAfter w:val="1"/>
          <w:wAfter w:w="8" w:type="dxa"/>
        </w:trPr>
        <w:tc>
          <w:tcPr>
            <w:tcW w:w="3539" w:type="dxa"/>
          </w:tcPr>
          <w:p w14:paraId="2005EDEB" w14:textId="77777777" w:rsidR="00685434" w:rsidRPr="00627D5F" w:rsidRDefault="00685434" w:rsidP="00C77BE7">
            <w:pPr>
              <w:rPr>
                <w:rFonts w:ascii="Arial" w:hAnsi="Arial" w:cs="Arial"/>
                <w:bCs/>
                <w:sz w:val="22"/>
                <w:szCs w:val="22"/>
              </w:rPr>
            </w:pPr>
            <w:r w:rsidRPr="00627D5F">
              <w:rPr>
                <w:rFonts w:ascii="Arial" w:hAnsi="Arial" w:cs="Arial"/>
                <w:sz w:val="22"/>
                <w:szCs w:val="22"/>
              </w:rPr>
              <w:t>Identifying the main issues on the learner’s agenda</w:t>
            </w:r>
          </w:p>
          <w:p w14:paraId="1E850353" w14:textId="77777777" w:rsidR="00A36FE0" w:rsidRPr="00627D5F" w:rsidRDefault="00A36FE0" w:rsidP="00C77BE7">
            <w:pPr>
              <w:rPr>
                <w:rFonts w:ascii="Arial" w:hAnsi="Arial" w:cs="Arial"/>
                <w:bCs/>
                <w:sz w:val="22"/>
                <w:szCs w:val="22"/>
              </w:rPr>
            </w:pPr>
          </w:p>
        </w:tc>
        <w:tc>
          <w:tcPr>
            <w:tcW w:w="1089" w:type="dxa"/>
          </w:tcPr>
          <w:p w14:paraId="6FDD4E68" w14:textId="77777777" w:rsidR="00A36FE0" w:rsidRPr="00627D5F" w:rsidRDefault="00A36FE0" w:rsidP="00C77BE7">
            <w:pPr>
              <w:rPr>
                <w:rFonts w:ascii="Arial" w:hAnsi="Arial" w:cs="Arial"/>
                <w:sz w:val="22"/>
                <w:szCs w:val="22"/>
              </w:rPr>
            </w:pPr>
          </w:p>
        </w:tc>
        <w:tc>
          <w:tcPr>
            <w:tcW w:w="3420" w:type="dxa"/>
            <w:gridSpan w:val="2"/>
          </w:tcPr>
          <w:p w14:paraId="1815E205" w14:textId="77777777" w:rsidR="00685434" w:rsidRPr="00627D5F" w:rsidRDefault="00685434" w:rsidP="00685434">
            <w:pPr>
              <w:rPr>
                <w:rFonts w:ascii="Arial" w:hAnsi="Arial" w:cs="Arial"/>
                <w:sz w:val="22"/>
                <w:szCs w:val="22"/>
              </w:rPr>
            </w:pPr>
            <w:r w:rsidRPr="00627D5F">
              <w:rPr>
                <w:rFonts w:ascii="Arial" w:hAnsi="Arial" w:cs="Arial"/>
                <w:sz w:val="22"/>
                <w:szCs w:val="22"/>
              </w:rPr>
              <w:t>Giving appropriate amounts of advice / information</w:t>
            </w:r>
          </w:p>
          <w:p w14:paraId="1A8CA592" w14:textId="77777777" w:rsidR="00A36FE0" w:rsidRPr="00627D5F" w:rsidRDefault="00A36FE0" w:rsidP="00C77BE7">
            <w:pPr>
              <w:rPr>
                <w:rFonts w:ascii="Arial" w:hAnsi="Arial" w:cs="Arial"/>
                <w:sz w:val="22"/>
                <w:szCs w:val="22"/>
              </w:rPr>
            </w:pPr>
          </w:p>
        </w:tc>
        <w:tc>
          <w:tcPr>
            <w:tcW w:w="1357" w:type="dxa"/>
          </w:tcPr>
          <w:p w14:paraId="20B89E05" w14:textId="77777777" w:rsidR="00A36FE0" w:rsidRPr="00627D5F" w:rsidRDefault="00A36FE0" w:rsidP="00C77BE7">
            <w:pPr>
              <w:rPr>
                <w:rFonts w:ascii="Arial" w:hAnsi="Arial" w:cs="Arial"/>
                <w:sz w:val="22"/>
                <w:szCs w:val="22"/>
              </w:rPr>
            </w:pPr>
          </w:p>
        </w:tc>
      </w:tr>
      <w:tr w:rsidR="00A36FE0" w:rsidRPr="00627D5F" w14:paraId="414CBF17" w14:textId="77777777" w:rsidTr="00627D5F">
        <w:trPr>
          <w:gridAfter w:val="1"/>
          <w:wAfter w:w="8" w:type="dxa"/>
        </w:trPr>
        <w:tc>
          <w:tcPr>
            <w:tcW w:w="3539" w:type="dxa"/>
          </w:tcPr>
          <w:p w14:paraId="4EB517C3" w14:textId="77777777" w:rsidR="00A36FE0" w:rsidRPr="00627D5F" w:rsidRDefault="00685434" w:rsidP="00C77BE7">
            <w:pPr>
              <w:rPr>
                <w:rFonts w:ascii="Arial" w:hAnsi="Arial" w:cs="Arial"/>
                <w:bCs/>
                <w:sz w:val="22"/>
                <w:szCs w:val="22"/>
              </w:rPr>
            </w:pPr>
            <w:r w:rsidRPr="00627D5F">
              <w:rPr>
                <w:rFonts w:ascii="Arial" w:hAnsi="Arial" w:cs="Arial"/>
                <w:bCs/>
                <w:sz w:val="22"/>
                <w:szCs w:val="22"/>
              </w:rPr>
              <w:t>Demonstrates listening skills</w:t>
            </w:r>
          </w:p>
        </w:tc>
        <w:tc>
          <w:tcPr>
            <w:tcW w:w="1089" w:type="dxa"/>
          </w:tcPr>
          <w:p w14:paraId="145D697C" w14:textId="77777777" w:rsidR="00A36FE0" w:rsidRPr="00627D5F" w:rsidRDefault="00A36FE0" w:rsidP="00C77BE7">
            <w:pPr>
              <w:rPr>
                <w:rFonts w:ascii="Arial" w:hAnsi="Arial" w:cs="Arial"/>
                <w:sz w:val="22"/>
                <w:szCs w:val="22"/>
              </w:rPr>
            </w:pPr>
          </w:p>
        </w:tc>
        <w:tc>
          <w:tcPr>
            <w:tcW w:w="3420" w:type="dxa"/>
            <w:gridSpan w:val="2"/>
          </w:tcPr>
          <w:p w14:paraId="5EA48520" w14:textId="77777777" w:rsidR="00685434" w:rsidRPr="00627D5F" w:rsidRDefault="00685434" w:rsidP="00685434">
            <w:pPr>
              <w:rPr>
                <w:rFonts w:ascii="Arial" w:hAnsi="Arial" w:cs="Arial"/>
                <w:sz w:val="22"/>
                <w:szCs w:val="22"/>
              </w:rPr>
            </w:pPr>
            <w:r w:rsidRPr="00627D5F">
              <w:rPr>
                <w:rFonts w:ascii="Arial" w:hAnsi="Arial" w:cs="Arial"/>
                <w:sz w:val="22"/>
                <w:szCs w:val="22"/>
              </w:rPr>
              <w:t>Expressing opinions appropriately</w:t>
            </w:r>
          </w:p>
          <w:p w14:paraId="6893F69D" w14:textId="77777777" w:rsidR="00A36FE0" w:rsidRPr="00627D5F" w:rsidRDefault="00A36FE0" w:rsidP="00685434">
            <w:pPr>
              <w:rPr>
                <w:rFonts w:ascii="Arial" w:hAnsi="Arial" w:cs="Arial"/>
                <w:sz w:val="22"/>
                <w:szCs w:val="22"/>
              </w:rPr>
            </w:pPr>
          </w:p>
        </w:tc>
        <w:tc>
          <w:tcPr>
            <w:tcW w:w="1357" w:type="dxa"/>
          </w:tcPr>
          <w:p w14:paraId="0F68C4A6" w14:textId="77777777" w:rsidR="00A36FE0" w:rsidRPr="00627D5F" w:rsidRDefault="00A36FE0" w:rsidP="00C77BE7">
            <w:pPr>
              <w:rPr>
                <w:rFonts w:ascii="Arial" w:hAnsi="Arial" w:cs="Arial"/>
                <w:sz w:val="22"/>
                <w:szCs w:val="22"/>
              </w:rPr>
            </w:pPr>
          </w:p>
        </w:tc>
      </w:tr>
      <w:tr w:rsidR="00A36FE0" w:rsidRPr="00627D5F" w14:paraId="77C17803" w14:textId="77777777" w:rsidTr="00627D5F">
        <w:trPr>
          <w:gridAfter w:val="1"/>
          <w:wAfter w:w="8" w:type="dxa"/>
          <w:trHeight w:val="468"/>
        </w:trPr>
        <w:tc>
          <w:tcPr>
            <w:tcW w:w="3539" w:type="dxa"/>
          </w:tcPr>
          <w:p w14:paraId="384BA455" w14:textId="77777777" w:rsidR="00A36FE0" w:rsidRPr="00627D5F" w:rsidRDefault="00685434" w:rsidP="00C77BE7">
            <w:pPr>
              <w:rPr>
                <w:rFonts w:ascii="Arial" w:hAnsi="Arial" w:cs="Arial"/>
                <w:sz w:val="22"/>
                <w:szCs w:val="22"/>
              </w:rPr>
            </w:pPr>
            <w:r w:rsidRPr="00627D5F">
              <w:rPr>
                <w:rFonts w:ascii="Arial" w:hAnsi="Arial" w:cs="Arial"/>
                <w:bCs/>
                <w:sz w:val="22"/>
                <w:szCs w:val="22"/>
              </w:rPr>
              <w:t>Explores issues appropriately</w:t>
            </w:r>
          </w:p>
        </w:tc>
        <w:tc>
          <w:tcPr>
            <w:tcW w:w="1089" w:type="dxa"/>
          </w:tcPr>
          <w:p w14:paraId="48EC1597" w14:textId="77777777" w:rsidR="00A36FE0" w:rsidRPr="00627D5F" w:rsidRDefault="00A36FE0" w:rsidP="00C77BE7">
            <w:pPr>
              <w:rPr>
                <w:rFonts w:ascii="Arial" w:hAnsi="Arial" w:cs="Arial"/>
                <w:sz w:val="22"/>
                <w:szCs w:val="22"/>
              </w:rPr>
            </w:pPr>
          </w:p>
        </w:tc>
        <w:tc>
          <w:tcPr>
            <w:tcW w:w="3420" w:type="dxa"/>
            <w:gridSpan w:val="2"/>
          </w:tcPr>
          <w:p w14:paraId="24050AFD" w14:textId="77777777" w:rsidR="00A36FE0" w:rsidRPr="00627D5F" w:rsidRDefault="00685434" w:rsidP="00685434">
            <w:pPr>
              <w:rPr>
                <w:rFonts w:ascii="Arial" w:hAnsi="Arial" w:cs="Arial"/>
                <w:sz w:val="22"/>
                <w:szCs w:val="22"/>
              </w:rPr>
            </w:pPr>
            <w:r w:rsidRPr="00627D5F">
              <w:rPr>
                <w:rFonts w:ascii="Arial" w:hAnsi="Arial" w:cs="Arial"/>
                <w:sz w:val="22"/>
                <w:szCs w:val="22"/>
              </w:rPr>
              <w:t>Summarising</w:t>
            </w:r>
          </w:p>
        </w:tc>
        <w:tc>
          <w:tcPr>
            <w:tcW w:w="1357" w:type="dxa"/>
          </w:tcPr>
          <w:p w14:paraId="70834A2C" w14:textId="77777777" w:rsidR="00A36FE0" w:rsidRPr="00627D5F" w:rsidRDefault="00A36FE0" w:rsidP="00C77BE7">
            <w:pPr>
              <w:rPr>
                <w:rFonts w:ascii="Arial" w:hAnsi="Arial" w:cs="Arial"/>
                <w:sz w:val="22"/>
                <w:szCs w:val="22"/>
              </w:rPr>
            </w:pPr>
          </w:p>
        </w:tc>
      </w:tr>
      <w:tr w:rsidR="00A36FE0" w:rsidRPr="00627D5F" w14:paraId="72028FA2" w14:textId="77777777" w:rsidTr="00627D5F">
        <w:trPr>
          <w:gridAfter w:val="1"/>
          <w:wAfter w:w="8" w:type="dxa"/>
          <w:trHeight w:val="388"/>
        </w:trPr>
        <w:tc>
          <w:tcPr>
            <w:tcW w:w="3539" w:type="dxa"/>
          </w:tcPr>
          <w:p w14:paraId="5425F902" w14:textId="77777777" w:rsidR="00685434" w:rsidRPr="00627D5F" w:rsidRDefault="00685434" w:rsidP="00C77BE7">
            <w:pPr>
              <w:rPr>
                <w:rFonts w:ascii="Arial" w:hAnsi="Arial" w:cs="Arial"/>
                <w:bCs/>
                <w:sz w:val="22"/>
                <w:szCs w:val="22"/>
              </w:rPr>
            </w:pPr>
            <w:r w:rsidRPr="00627D5F">
              <w:rPr>
                <w:rFonts w:ascii="Arial" w:hAnsi="Arial" w:cs="Arial"/>
                <w:sz w:val="22"/>
                <w:szCs w:val="22"/>
              </w:rPr>
              <w:t>Provides appropriate constructive feedback</w:t>
            </w:r>
          </w:p>
        </w:tc>
        <w:tc>
          <w:tcPr>
            <w:tcW w:w="1089" w:type="dxa"/>
          </w:tcPr>
          <w:p w14:paraId="4FCEAD8C" w14:textId="77777777" w:rsidR="00A36FE0" w:rsidRPr="00627D5F" w:rsidRDefault="00A36FE0" w:rsidP="00C77BE7">
            <w:pPr>
              <w:rPr>
                <w:rFonts w:ascii="Arial" w:hAnsi="Arial" w:cs="Arial"/>
                <w:sz w:val="22"/>
                <w:szCs w:val="22"/>
              </w:rPr>
            </w:pPr>
          </w:p>
        </w:tc>
        <w:tc>
          <w:tcPr>
            <w:tcW w:w="3420" w:type="dxa"/>
            <w:gridSpan w:val="2"/>
          </w:tcPr>
          <w:p w14:paraId="46E4BC4F" w14:textId="77777777" w:rsidR="00D20A98" w:rsidRPr="00627D5F" w:rsidRDefault="00D20A98" w:rsidP="00D20A98">
            <w:pPr>
              <w:rPr>
                <w:rFonts w:ascii="Arial" w:hAnsi="Arial" w:cs="Arial"/>
                <w:sz w:val="22"/>
                <w:szCs w:val="22"/>
              </w:rPr>
            </w:pPr>
            <w:r w:rsidRPr="00627D5F">
              <w:rPr>
                <w:rFonts w:ascii="Arial" w:hAnsi="Arial" w:cs="Arial"/>
                <w:sz w:val="22"/>
                <w:szCs w:val="22"/>
              </w:rPr>
              <w:t>Challenging appropriately</w:t>
            </w:r>
          </w:p>
          <w:p w14:paraId="5019047B" w14:textId="77777777" w:rsidR="00A36FE0" w:rsidRPr="00627D5F" w:rsidRDefault="00A36FE0" w:rsidP="00C77BE7">
            <w:pPr>
              <w:rPr>
                <w:rFonts w:ascii="Arial" w:hAnsi="Arial" w:cs="Arial"/>
                <w:sz w:val="22"/>
                <w:szCs w:val="22"/>
              </w:rPr>
            </w:pPr>
          </w:p>
        </w:tc>
        <w:tc>
          <w:tcPr>
            <w:tcW w:w="1357" w:type="dxa"/>
          </w:tcPr>
          <w:p w14:paraId="6ACDBE18" w14:textId="77777777" w:rsidR="00A36FE0" w:rsidRPr="00627D5F" w:rsidRDefault="00A36FE0" w:rsidP="00C77BE7">
            <w:pPr>
              <w:rPr>
                <w:rFonts w:ascii="Arial" w:hAnsi="Arial" w:cs="Arial"/>
                <w:sz w:val="22"/>
                <w:szCs w:val="22"/>
              </w:rPr>
            </w:pPr>
          </w:p>
        </w:tc>
      </w:tr>
      <w:tr w:rsidR="00A36FE0" w:rsidRPr="00627D5F" w14:paraId="1F563C39" w14:textId="77777777" w:rsidTr="00627D5F">
        <w:trPr>
          <w:gridAfter w:val="1"/>
          <w:wAfter w:w="8" w:type="dxa"/>
          <w:trHeight w:val="406"/>
        </w:trPr>
        <w:tc>
          <w:tcPr>
            <w:tcW w:w="3539" w:type="dxa"/>
          </w:tcPr>
          <w:p w14:paraId="674D2FDD" w14:textId="77777777" w:rsidR="00A36FE0" w:rsidRPr="00627D5F" w:rsidRDefault="00D20A98" w:rsidP="00685434">
            <w:pPr>
              <w:pStyle w:val="Heading2"/>
              <w:rPr>
                <w:rFonts w:ascii="Arial" w:hAnsi="Arial" w:cs="Arial"/>
                <w:b w:val="0"/>
                <w:sz w:val="22"/>
                <w:szCs w:val="22"/>
              </w:rPr>
            </w:pPr>
            <w:r w:rsidRPr="00627D5F">
              <w:rPr>
                <w:rFonts w:ascii="Arial" w:hAnsi="Arial" w:cs="Arial"/>
                <w:b w:val="0"/>
                <w:sz w:val="22"/>
                <w:szCs w:val="22"/>
              </w:rPr>
              <w:t>Involves learner throughout</w:t>
            </w:r>
          </w:p>
        </w:tc>
        <w:tc>
          <w:tcPr>
            <w:tcW w:w="1089" w:type="dxa"/>
          </w:tcPr>
          <w:p w14:paraId="17320E6D" w14:textId="77777777" w:rsidR="00A36FE0" w:rsidRPr="00627D5F" w:rsidRDefault="00A36FE0" w:rsidP="00C77BE7">
            <w:pPr>
              <w:rPr>
                <w:rFonts w:ascii="Arial" w:hAnsi="Arial" w:cs="Arial"/>
                <w:sz w:val="22"/>
                <w:szCs w:val="22"/>
              </w:rPr>
            </w:pPr>
          </w:p>
        </w:tc>
        <w:tc>
          <w:tcPr>
            <w:tcW w:w="3420" w:type="dxa"/>
            <w:gridSpan w:val="2"/>
          </w:tcPr>
          <w:p w14:paraId="7660169A" w14:textId="77777777" w:rsidR="00A36FE0" w:rsidRPr="00627D5F" w:rsidRDefault="00D20A98" w:rsidP="00C77BE7">
            <w:pPr>
              <w:rPr>
                <w:rFonts w:ascii="Arial" w:hAnsi="Arial" w:cs="Arial"/>
                <w:sz w:val="22"/>
                <w:szCs w:val="22"/>
              </w:rPr>
            </w:pPr>
            <w:r w:rsidRPr="00627D5F">
              <w:rPr>
                <w:rFonts w:ascii="Arial" w:hAnsi="Arial" w:cs="Arial"/>
                <w:sz w:val="22"/>
                <w:szCs w:val="22"/>
              </w:rPr>
              <w:t>Responding to cues</w:t>
            </w:r>
          </w:p>
        </w:tc>
        <w:tc>
          <w:tcPr>
            <w:tcW w:w="1357" w:type="dxa"/>
          </w:tcPr>
          <w:p w14:paraId="5F501C30" w14:textId="77777777" w:rsidR="00A36FE0" w:rsidRPr="00627D5F" w:rsidRDefault="00A36FE0" w:rsidP="00C77BE7">
            <w:pPr>
              <w:rPr>
                <w:rFonts w:ascii="Arial" w:hAnsi="Arial" w:cs="Arial"/>
                <w:sz w:val="22"/>
                <w:szCs w:val="22"/>
              </w:rPr>
            </w:pPr>
          </w:p>
        </w:tc>
      </w:tr>
      <w:tr w:rsidR="00A36FE0" w:rsidRPr="00627D5F" w14:paraId="639C343A" w14:textId="77777777" w:rsidTr="00627D5F">
        <w:trPr>
          <w:gridAfter w:val="1"/>
          <w:wAfter w:w="8" w:type="dxa"/>
        </w:trPr>
        <w:tc>
          <w:tcPr>
            <w:tcW w:w="3539" w:type="dxa"/>
          </w:tcPr>
          <w:p w14:paraId="4A5127EE" w14:textId="77777777" w:rsidR="00685434" w:rsidRPr="00627D5F" w:rsidRDefault="00685434" w:rsidP="00685434">
            <w:pPr>
              <w:rPr>
                <w:rFonts w:ascii="Arial" w:hAnsi="Arial" w:cs="Arial"/>
                <w:sz w:val="22"/>
                <w:szCs w:val="22"/>
              </w:rPr>
            </w:pPr>
            <w:r w:rsidRPr="00627D5F">
              <w:rPr>
                <w:rFonts w:ascii="Arial" w:hAnsi="Arial" w:cs="Arial"/>
                <w:sz w:val="22"/>
                <w:szCs w:val="22"/>
              </w:rPr>
              <w:t>Identifies further learning</w:t>
            </w:r>
          </w:p>
          <w:p w14:paraId="2675AB68" w14:textId="77777777" w:rsidR="00A36FE0" w:rsidRPr="00627D5F" w:rsidRDefault="00A36FE0" w:rsidP="00C77BE7">
            <w:pPr>
              <w:rPr>
                <w:rFonts w:ascii="Arial" w:hAnsi="Arial" w:cs="Arial"/>
                <w:sz w:val="22"/>
                <w:szCs w:val="22"/>
              </w:rPr>
            </w:pPr>
          </w:p>
        </w:tc>
        <w:tc>
          <w:tcPr>
            <w:tcW w:w="1089" w:type="dxa"/>
          </w:tcPr>
          <w:p w14:paraId="0B3D755F" w14:textId="77777777" w:rsidR="00A36FE0" w:rsidRPr="00627D5F" w:rsidRDefault="00A36FE0" w:rsidP="00C77BE7">
            <w:pPr>
              <w:rPr>
                <w:rFonts w:ascii="Arial" w:hAnsi="Arial" w:cs="Arial"/>
                <w:sz w:val="22"/>
                <w:szCs w:val="22"/>
              </w:rPr>
            </w:pPr>
          </w:p>
        </w:tc>
        <w:tc>
          <w:tcPr>
            <w:tcW w:w="3420" w:type="dxa"/>
            <w:gridSpan w:val="2"/>
          </w:tcPr>
          <w:p w14:paraId="4FCC8704" w14:textId="77777777" w:rsidR="00D20A98" w:rsidRPr="00627D5F" w:rsidRDefault="00D20A98" w:rsidP="00D20A98">
            <w:pPr>
              <w:rPr>
                <w:rFonts w:ascii="Arial" w:hAnsi="Arial" w:cs="Arial"/>
                <w:sz w:val="22"/>
                <w:szCs w:val="22"/>
              </w:rPr>
            </w:pPr>
            <w:r w:rsidRPr="00627D5F">
              <w:rPr>
                <w:rFonts w:ascii="Arial" w:hAnsi="Arial" w:cs="Arial"/>
                <w:sz w:val="22"/>
                <w:szCs w:val="22"/>
              </w:rPr>
              <w:t>Demonstrating awareness of cultural or other issues</w:t>
            </w:r>
          </w:p>
          <w:p w14:paraId="7464858F" w14:textId="77777777" w:rsidR="00A36FE0" w:rsidRPr="00627D5F" w:rsidRDefault="00A36FE0" w:rsidP="00D20A98">
            <w:pPr>
              <w:rPr>
                <w:rFonts w:ascii="Arial" w:hAnsi="Arial" w:cs="Arial"/>
                <w:sz w:val="22"/>
                <w:szCs w:val="22"/>
              </w:rPr>
            </w:pPr>
          </w:p>
        </w:tc>
        <w:tc>
          <w:tcPr>
            <w:tcW w:w="1357" w:type="dxa"/>
          </w:tcPr>
          <w:p w14:paraId="4F64A85F" w14:textId="77777777" w:rsidR="00A36FE0" w:rsidRPr="00627D5F" w:rsidRDefault="00A36FE0" w:rsidP="00C77BE7">
            <w:pPr>
              <w:rPr>
                <w:rFonts w:ascii="Arial" w:hAnsi="Arial" w:cs="Arial"/>
                <w:sz w:val="22"/>
                <w:szCs w:val="22"/>
              </w:rPr>
            </w:pPr>
          </w:p>
        </w:tc>
      </w:tr>
      <w:tr w:rsidR="00A36FE0" w:rsidRPr="00627D5F" w14:paraId="71EAD5E7" w14:textId="77777777" w:rsidTr="00627D5F">
        <w:trPr>
          <w:gridAfter w:val="1"/>
          <w:wAfter w:w="8" w:type="dxa"/>
        </w:trPr>
        <w:tc>
          <w:tcPr>
            <w:tcW w:w="3539" w:type="dxa"/>
          </w:tcPr>
          <w:p w14:paraId="7A8C8E9A" w14:textId="77777777" w:rsidR="00A36FE0" w:rsidRPr="00627D5F" w:rsidRDefault="00A36FE0" w:rsidP="00C77BE7">
            <w:pPr>
              <w:rPr>
                <w:rFonts w:ascii="Arial" w:hAnsi="Arial" w:cs="Arial"/>
                <w:sz w:val="22"/>
                <w:szCs w:val="22"/>
              </w:rPr>
            </w:pPr>
          </w:p>
        </w:tc>
        <w:tc>
          <w:tcPr>
            <w:tcW w:w="1089" w:type="dxa"/>
          </w:tcPr>
          <w:p w14:paraId="7D479B9C" w14:textId="77777777" w:rsidR="00A36FE0" w:rsidRPr="00627D5F" w:rsidRDefault="00A36FE0" w:rsidP="00C77BE7">
            <w:pPr>
              <w:rPr>
                <w:rFonts w:ascii="Arial" w:hAnsi="Arial" w:cs="Arial"/>
                <w:sz w:val="22"/>
                <w:szCs w:val="22"/>
              </w:rPr>
            </w:pPr>
          </w:p>
        </w:tc>
        <w:tc>
          <w:tcPr>
            <w:tcW w:w="3420" w:type="dxa"/>
            <w:gridSpan w:val="2"/>
          </w:tcPr>
          <w:p w14:paraId="3F299EA4" w14:textId="77777777" w:rsidR="00A36FE0" w:rsidRPr="00627D5F" w:rsidRDefault="00A36FE0" w:rsidP="00C77BE7">
            <w:pPr>
              <w:rPr>
                <w:rFonts w:ascii="Arial" w:hAnsi="Arial" w:cs="Arial"/>
                <w:sz w:val="22"/>
                <w:szCs w:val="22"/>
              </w:rPr>
            </w:pPr>
            <w:r w:rsidRPr="00627D5F">
              <w:rPr>
                <w:rFonts w:ascii="Arial" w:hAnsi="Arial" w:cs="Arial"/>
                <w:sz w:val="22"/>
                <w:szCs w:val="22"/>
              </w:rPr>
              <w:t>Demonstrating awareness of cultural or other issues</w:t>
            </w:r>
          </w:p>
          <w:p w14:paraId="3AB7D3DE" w14:textId="77777777" w:rsidR="00A36FE0" w:rsidRPr="00627D5F" w:rsidRDefault="00A36FE0" w:rsidP="00C77BE7">
            <w:pPr>
              <w:rPr>
                <w:rFonts w:ascii="Arial" w:hAnsi="Arial" w:cs="Arial"/>
                <w:sz w:val="22"/>
                <w:szCs w:val="22"/>
              </w:rPr>
            </w:pPr>
          </w:p>
        </w:tc>
        <w:tc>
          <w:tcPr>
            <w:tcW w:w="1357" w:type="dxa"/>
          </w:tcPr>
          <w:p w14:paraId="3947C0C5" w14:textId="77777777" w:rsidR="00A36FE0" w:rsidRPr="00627D5F" w:rsidRDefault="00A36FE0" w:rsidP="00C77BE7">
            <w:pPr>
              <w:rPr>
                <w:rFonts w:ascii="Arial" w:hAnsi="Arial" w:cs="Arial"/>
                <w:sz w:val="22"/>
                <w:szCs w:val="22"/>
              </w:rPr>
            </w:pPr>
          </w:p>
          <w:p w14:paraId="10BB063C" w14:textId="77777777" w:rsidR="00A36FE0" w:rsidRPr="00627D5F" w:rsidRDefault="00A36FE0" w:rsidP="00C77BE7">
            <w:pPr>
              <w:rPr>
                <w:rFonts w:ascii="Arial" w:hAnsi="Arial" w:cs="Arial"/>
                <w:sz w:val="22"/>
                <w:szCs w:val="22"/>
              </w:rPr>
            </w:pPr>
          </w:p>
        </w:tc>
      </w:tr>
      <w:tr w:rsidR="00A36FE0" w:rsidRPr="00627D5F" w14:paraId="27DFAB69" w14:textId="77777777" w:rsidTr="00627D5F">
        <w:trPr>
          <w:gridAfter w:val="1"/>
          <w:wAfter w:w="8" w:type="dxa"/>
        </w:trPr>
        <w:tc>
          <w:tcPr>
            <w:tcW w:w="3539" w:type="dxa"/>
          </w:tcPr>
          <w:p w14:paraId="591D0244" w14:textId="77777777" w:rsidR="00A36FE0" w:rsidRPr="00627D5F" w:rsidRDefault="00A36FE0" w:rsidP="00C77BE7">
            <w:pPr>
              <w:rPr>
                <w:rFonts w:ascii="Arial" w:hAnsi="Arial" w:cs="Arial"/>
                <w:sz w:val="22"/>
                <w:szCs w:val="22"/>
              </w:rPr>
            </w:pPr>
          </w:p>
        </w:tc>
        <w:tc>
          <w:tcPr>
            <w:tcW w:w="1089" w:type="dxa"/>
          </w:tcPr>
          <w:p w14:paraId="48ECD494" w14:textId="77777777" w:rsidR="00A36FE0" w:rsidRPr="00627D5F" w:rsidRDefault="00A36FE0" w:rsidP="00C77BE7">
            <w:pPr>
              <w:rPr>
                <w:rFonts w:ascii="Arial" w:hAnsi="Arial" w:cs="Arial"/>
                <w:sz w:val="22"/>
                <w:szCs w:val="22"/>
              </w:rPr>
            </w:pPr>
          </w:p>
        </w:tc>
        <w:tc>
          <w:tcPr>
            <w:tcW w:w="3420" w:type="dxa"/>
            <w:gridSpan w:val="2"/>
          </w:tcPr>
          <w:p w14:paraId="40A3FE7E" w14:textId="77777777" w:rsidR="00D20A98" w:rsidRPr="00627D5F" w:rsidRDefault="00D20A98" w:rsidP="00D20A98">
            <w:pPr>
              <w:rPr>
                <w:rFonts w:ascii="Arial" w:hAnsi="Arial" w:cs="Arial"/>
                <w:sz w:val="22"/>
                <w:szCs w:val="22"/>
              </w:rPr>
            </w:pPr>
            <w:r w:rsidRPr="00627D5F">
              <w:rPr>
                <w:rFonts w:ascii="Arial" w:hAnsi="Arial" w:cs="Arial"/>
                <w:sz w:val="22"/>
                <w:szCs w:val="22"/>
              </w:rPr>
              <w:t>Evidence of preparation if indicated</w:t>
            </w:r>
          </w:p>
          <w:p w14:paraId="6E67019C" w14:textId="77777777" w:rsidR="00A36FE0" w:rsidRPr="00627D5F" w:rsidRDefault="00A36FE0" w:rsidP="00C77BE7">
            <w:pPr>
              <w:rPr>
                <w:rFonts w:ascii="Arial" w:hAnsi="Arial" w:cs="Arial"/>
                <w:sz w:val="22"/>
                <w:szCs w:val="22"/>
              </w:rPr>
            </w:pPr>
          </w:p>
        </w:tc>
        <w:tc>
          <w:tcPr>
            <w:tcW w:w="1357" w:type="dxa"/>
          </w:tcPr>
          <w:p w14:paraId="00B5B5B6" w14:textId="77777777" w:rsidR="00A36FE0" w:rsidRPr="00627D5F" w:rsidRDefault="00A36FE0" w:rsidP="00C77BE7">
            <w:pPr>
              <w:rPr>
                <w:rFonts w:ascii="Arial" w:hAnsi="Arial" w:cs="Arial"/>
                <w:sz w:val="22"/>
                <w:szCs w:val="22"/>
              </w:rPr>
            </w:pPr>
          </w:p>
          <w:p w14:paraId="5608BA4B" w14:textId="77777777" w:rsidR="00A36FE0" w:rsidRPr="00627D5F" w:rsidRDefault="00A36FE0" w:rsidP="00C77BE7">
            <w:pPr>
              <w:rPr>
                <w:rFonts w:ascii="Arial" w:hAnsi="Arial" w:cs="Arial"/>
                <w:sz w:val="22"/>
                <w:szCs w:val="22"/>
              </w:rPr>
            </w:pPr>
          </w:p>
        </w:tc>
      </w:tr>
      <w:tr w:rsidR="00A36FE0" w:rsidRPr="00627D5F" w14:paraId="571BACDE" w14:textId="77777777" w:rsidTr="00627D5F">
        <w:trPr>
          <w:gridAfter w:val="1"/>
          <w:wAfter w:w="8" w:type="dxa"/>
        </w:trPr>
        <w:tc>
          <w:tcPr>
            <w:tcW w:w="3539" w:type="dxa"/>
          </w:tcPr>
          <w:p w14:paraId="4ABFAA1E" w14:textId="77777777" w:rsidR="00A36FE0" w:rsidRPr="00627D5F" w:rsidRDefault="00A36FE0" w:rsidP="00C77BE7">
            <w:pPr>
              <w:rPr>
                <w:rFonts w:ascii="Arial" w:hAnsi="Arial" w:cs="Arial"/>
                <w:sz w:val="22"/>
                <w:szCs w:val="22"/>
              </w:rPr>
            </w:pPr>
          </w:p>
        </w:tc>
        <w:tc>
          <w:tcPr>
            <w:tcW w:w="1089" w:type="dxa"/>
          </w:tcPr>
          <w:p w14:paraId="35EE2BF9" w14:textId="77777777" w:rsidR="00A36FE0" w:rsidRPr="00627D5F" w:rsidRDefault="00A36FE0" w:rsidP="00C77BE7">
            <w:pPr>
              <w:rPr>
                <w:rFonts w:ascii="Arial" w:hAnsi="Arial" w:cs="Arial"/>
                <w:sz w:val="22"/>
                <w:szCs w:val="22"/>
              </w:rPr>
            </w:pPr>
          </w:p>
        </w:tc>
        <w:tc>
          <w:tcPr>
            <w:tcW w:w="3420" w:type="dxa"/>
            <w:gridSpan w:val="2"/>
          </w:tcPr>
          <w:p w14:paraId="0D19B897" w14:textId="77777777" w:rsidR="00A36FE0" w:rsidRPr="00627D5F" w:rsidRDefault="00D20A98" w:rsidP="00C77BE7">
            <w:pPr>
              <w:rPr>
                <w:rFonts w:ascii="Arial" w:hAnsi="Arial" w:cs="Arial"/>
                <w:sz w:val="22"/>
                <w:szCs w:val="22"/>
              </w:rPr>
            </w:pPr>
            <w:r w:rsidRPr="00627D5F">
              <w:rPr>
                <w:rFonts w:ascii="Arial" w:hAnsi="Arial" w:cs="Arial"/>
                <w:sz w:val="22"/>
                <w:szCs w:val="22"/>
              </w:rPr>
              <w:t>Awareness of different learning styles</w:t>
            </w:r>
          </w:p>
        </w:tc>
        <w:tc>
          <w:tcPr>
            <w:tcW w:w="1357" w:type="dxa"/>
          </w:tcPr>
          <w:p w14:paraId="2ECB371F" w14:textId="77777777" w:rsidR="00A36FE0" w:rsidRPr="00627D5F" w:rsidRDefault="00A36FE0" w:rsidP="00C77BE7">
            <w:pPr>
              <w:rPr>
                <w:rFonts w:ascii="Arial" w:hAnsi="Arial" w:cs="Arial"/>
                <w:sz w:val="22"/>
                <w:szCs w:val="22"/>
              </w:rPr>
            </w:pPr>
          </w:p>
          <w:p w14:paraId="450E77EE" w14:textId="77777777" w:rsidR="00A36FE0" w:rsidRPr="00627D5F" w:rsidRDefault="00A36FE0" w:rsidP="00C77BE7">
            <w:pPr>
              <w:rPr>
                <w:rFonts w:ascii="Arial" w:hAnsi="Arial" w:cs="Arial"/>
                <w:sz w:val="22"/>
                <w:szCs w:val="22"/>
              </w:rPr>
            </w:pPr>
          </w:p>
        </w:tc>
      </w:tr>
      <w:tr w:rsidR="00D20A98" w:rsidRPr="00627D5F" w14:paraId="0E94748E" w14:textId="77777777" w:rsidTr="00627D5F">
        <w:trPr>
          <w:gridAfter w:val="1"/>
          <w:wAfter w:w="8" w:type="dxa"/>
        </w:trPr>
        <w:tc>
          <w:tcPr>
            <w:tcW w:w="3539" w:type="dxa"/>
          </w:tcPr>
          <w:p w14:paraId="5BC39E75" w14:textId="77777777" w:rsidR="00D20A98" w:rsidRPr="00627D5F" w:rsidRDefault="00D20A98" w:rsidP="00C77BE7">
            <w:pPr>
              <w:rPr>
                <w:rFonts w:ascii="Arial" w:hAnsi="Arial" w:cs="Arial"/>
                <w:sz w:val="22"/>
                <w:szCs w:val="22"/>
              </w:rPr>
            </w:pPr>
          </w:p>
        </w:tc>
        <w:tc>
          <w:tcPr>
            <w:tcW w:w="1089" w:type="dxa"/>
          </w:tcPr>
          <w:p w14:paraId="7AA2D839" w14:textId="77777777" w:rsidR="00D20A98" w:rsidRPr="00627D5F" w:rsidRDefault="00D20A98" w:rsidP="00C77BE7">
            <w:pPr>
              <w:rPr>
                <w:rFonts w:ascii="Arial" w:hAnsi="Arial" w:cs="Arial"/>
                <w:sz w:val="22"/>
                <w:szCs w:val="22"/>
              </w:rPr>
            </w:pPr>
          </w:p>
        </w:tc>
        <w:tc>
          <w:tcPr>
            <w:tcW w:w="3420" w:type="dxa"/>
            <w:gridSpan w:val="2"/>
          </w:tcPr>
          <w:p w14:paraId="544E0E39" w14:textId="77777777" w:rsidR="00D20A98" w:rsidRPr="00627D5F" w:rsidRDefault="00D20A98" w:rsidP="00C77BE7">
            <w:pPr>
              <w:rPr>
                <w:rFonts w:ascii="Arial" w:hAnsi="Arial" w:cs="Arial"/>
                <w:sz w:val="22"/>
                <w:szCs w:val="22"/>
              </w:rPr>
            </w:pPr>
            <w:r w:rsidRPr="00627D5F">
              <w:rPr>
                <w:rFonts w:ascii="Arial" w:hAnsi="Arial" w:cs="Arial"/>
                <w:sz w:val="22"/>
                <w:szCs w:val="22"/>
              </w:rPr>
              <w:t>Plans future work</w:t>
            </w:r>
          </w:p>
        </w:tc>
        <w:tc>
          <w:tcPr>
            <w:tcW w:w="1357" w:type="dxa"/>
          </w:tcPr>
          <w:p w14:paraId="518482F0" w14:textId="77777777" w:rsidR="00D20A98" w:rsidRPr="00627D5F" w:rsidRDefault="00D20A98" w:rsidP="00C77BE7">
            <w:pPr>
              <w:rPr>
                <w:rFonts w:ascii="Arial" w:hAnsi="Arial" w:cs="Arial"/>
                <w:sz w:val="22"/>
                <w:szCs w:val="22"/>
              </w:rPr>
            </w:pPr>
          </w:p>
          <w:p w14:paraId="63A0100B" w14:textId="77777777" w:rsidR="00D20A98" w:rsidRPr="00627D5F" w:rsidRDefault="00D20A98" w:rsidP="00C77BE7">
            <w:pPr>
              <w:rPr>
                <w:rFonts w:ascii="Arial" w:hAnsi="Arial" w:cs="Arial"/>
                <w:sz w:val="22"/>
                <w:szCs w:val="22"/>
              </w:rPr>
            </w:pPr>
          </w:p>
        </w:tc>
      </w:tr>
      <w:tr w:rsidR="00A36FE0" w:rsidRPr="00627D5F" w14:paraId="62C1802B" w14:textId="77777777" w:rsidTr="00627D5F">
        <w:tblPrEx>
          <w:tblLook w:val="01E0" w:firstRow="1" w:lastRow="1" w:firstColumn="1" w:lastColumn="1" w:noHBand="0" w:noVBand="0"/>
        </w:tblPrEx>
        <w:tc>
          <w:tcPr>
            <w:tcW w:w="9413" w:type="dxa"/>
            <w:gridSpan w:val="6"/>
            <w:shd w:val="clear" w:color="auto" w:fill="auto"/>
          </w:tcPr>
          <w:p w14:paraId="7048170B" w14:textId="77777777" w:rsidR="00A36FE0" w:rsidRPr="00627D5F" w:rsidRDefault="00A36FE0" w:rsidP="00C77BE7">
            <w:pPr>
              <w:rPr>
                <w:rFonts w:ascii="Arial" w:hAnsi="Arial" w:cs="Arial"/>
                <w:sz w:val="22"/>
                <w:szCs w:val="22"/>
              </w:rPr>
            </w:pPr>
            <w:r w:rsidRPr="00627D5F">
              <w:rPr>
                <w:rFonts w:ascii="Arial" w:hAnsi="Arial" w:cs="Arial"/>
                <w:sz w:val="22"/>
                <w:szCs w:val="22"/>
              </w:rPr>
              <w:t>Comment for feedback:</w:t>
            </w:r>
          </w:p>
          <w:p w14:paraId="18A8E853" w14:textId="77777777" w:rsidR="00A36FE0" w:rsidRPr="00627D5F" w:rsidRDefault="00A36FE0" w:rsidP="00C77BE7">
            <w:pPr>
              <w:rPr>
                <w:rFonts w:ascii="Arial" w:hAnsi="Arial" w:cs="Arial"/>
                <w:sz w:val="22"/>
                <w:szCs w:val="22"/>
              </w:rPr>
            </w:pPr>
          </w:p>
          <w:p w14:paraId="22E57E36" w14:textId="77777777" w:rsidR="00A36FE0" w:rsidRPr="00627D5F" w:rsidRDefault="00A36FE0" w:rsidP="00C77BE7">
            <w:pPr>
              <w:rPr>
                <w:rFonts w:ascii="Arial" w:hAnsi="Arial" w:cs="Arial"/>
                <w:sz w:val="22"/>
                <w:szCs w:val="22"/>
              </w:rPr>
            </w:pPr>
          </w:p>
          <w:p w14:paraId="5927B116" w14:textId="77777777" w:rsidR="00A36FE0" w:rsidRPr="00627D5F" w:rsidRDefault="00A36FE0" w:rsidP="00C77BE7">
            <w:pPr>
              <w:rPr>
                <w:rFonts w:ascii="Arial" w:hAnsi="Arial" w:cs="Arial"/>
                <w:sz w:val="22"/>
                <w:szCs w:val="22"/>
              </w:rPr>
            </w:pPr>
          </w:p>
        </w:tc>
      </w:tr>
      <w:tr w:rsidR="00A36FE0" w:rsidRPr="00627D5F" w14:paraId="6E6C8145" w14:textId="77777777" w:rsidTr="00627D5F">
        <w:tblPrEx>
          <w:tblLook w:val="01E0" w:firstRow="1" w:lastRow="1" w:firstColumn="1" w:lastColumn="1" w:noHBand="0" w:noVBand="0"/>
        </w:tblPrEx>
        <w:tc>
          <w:tcPr>
            <w:tcW w:w="5586" w:type="dxa"/>
            <w:gridSpan w:val="3"/>
            <w:shd w:val="clear" w:color="auto" w:fill="auto"/>
          </w:tcPr>
          <w:p w14:paraId="345ED008" w14:textId="77777777" w:rsidR="00A36FE0" w:rsidRPr="00627D5F" w:rsidRDefault="00A36FE0" w:rsidP="00C77BE7">
            <w:pPr>
              <w:rPr>
                <w:rFonts w:ascii="Arial" w:hAnsi="Arial" w:cs="Arial"/>
                <w:sz w:val="22"/>
                <w:szCs w:val="22"/>
              </w:rPr>
            </w:pPr>
            <w:r w:rsidRPr="00627D5F">
              <w:rPr>
                <w:rFonts w:ascii="Arial" w:hAnsi="Arial" w:cs="Arial"/>
                <w:sz w:val="22"/>
                <w:szCs w:val="22"/>
              </w:rPr>
              <w:t>Signed Trainer:</w:t>
            </w:r>
          </w:p>
        </w:tc>
        <w:tc>
          <w:tcPr>
            <w:tcW w:w="3827" w:type="dxa"/>
            <w:gridSpan w:val="3"/>
            <w:shd w:val="clear" w:color="auto" w:fill="auto"/>
          </w:tcPr>
          <w:p w14:paraId="345F97A7" w14:textId="77777777" w:rsidR="00A36FE0" w:rsidRPr="00627D5F" w:rsidRDefault="00A36FE0" w:rsidP="00C77BE7">
            <w:pPr>
              <w:rPr>
                <w:rFonts w:ascii="Arial" w:hAnsi="Arial" w:cs="Arial"/>
                <w:b/>
                <w:sz w:val="22"/>
                <w:szCs w:val="22"/>
              </w:rPr>
            </w:pPr>
            <w:r w:rsidRPr="00627D5F">
              <w:rPr>
                <w:rFonts w:ascii="Arial" w:hAnsi="Arial" w:cs="Arial"/>
                <w:b/>
                <w:sz w:val="22"/>
                <w:szCs w:val="22"/>
              </w:rPr>
              <w:t>Signed Peer Assessor</w:t>
            </w:r>
            <w:r w:rsidR="00F41B54" w:rsidRPr="00627D5F">
              <w:rPr>
                <w:rFonts w:ascii="Arial" w:hAnsi="Arial" w:cs="Arial"/>
                <w:b/>
                <w:sz w:val="22"/>
                <w:szCs w:val="22"/>
              </w:rPr>
              <w:t xml:space="preserve"> </w:t>
            </w:r>
            <w:r w:rsidRPr="00627D5F">
              <w:rPr>
                <w:rFonts w:ascii="Arial" w:hAnsi="Arial" w:cs="Arial"/>
                <w:b/>
                <w:sz w:val="22"/>
                <w:szCs w:val="22"/>
              </w:rPr>
              <w:t>1:</w:t>
            </w:r>
          </w:p>
          <w:p w14:paraId="5249A5DA" w14:textId="77777777" w:rsidR="00A36FE0" w:rsidRPr="00627D5F" w:rsidRDefault="00A36FE0" w:rsidP="00C77BE7">
            <w:pPr>
              <w:rPr>
                <w:rFonts w:ascii="Arial" w:hAnsi="Arial" w:cs="Arial"/>
                <w:sz w:val="22"/>
                <w:szCs w:val="22"/>
              </w:rPr>
            </w:pPr>
          </w:p>
        </w:tc>
      </w:tr>
      <w:tr w:rsidR="00F41B54" w:rsidRPr="00627D5F" w14:paraId="6A3C7C8B" w14:textId="77777777" w:rsidTr="00627D5F">
        <w:tblPrEx>
          <w:tblLook w:val="01E0" w:firstRow="1" w:lastRow="1" w:firstColumn="1" w:lastColumn="1" w:noHBand="0" w:noVBand="0"/>
        </w:tblPrEx>
        <w:tc>
          <w:tcPr>
            <w:tcW w:w="5586" w:type="dxa"/>
            <w:gridSpan w:val="3"/>
            <w:shd w:val="clear" w:color="auto" w:fill="auto"/>
          </w:tcPr>
          <w:p w14:paraId="53A8358B" w14:textId="77777777" w:rsidR="00F41B54" w:rsidRPr="00627D5F" w:rsidRDefault="00F41B54" w:rsidP="00C77BE7">
            <w:pPr>
              <w:rPr>
                <w:rFonts w:ascii="Arial" w:hAnsi="Arial" w:cs="Arial"/>
                <w:sz w:val="22"/>
                <w:szCs w:val="22"/>
              </w:rPr>
            </w:pPr>
          </w:p>
        </w:tc>
        <w:tc>
          <w:tcPr>
            <w:tcW w:w="3827" w:type="dxa"/>
            <w:gridSpan w:val="3"/>
            <w:shd w:val="clear" w:color="auto" w:fill="auto"/>
          </w:tcPr>
          <w:p w14:paraId="771AEA89" w14:textId="77777777" w:rsidR="00F41B54" w:rsidRPr="00627D5F" w:rsidRDefault="00F41B54" w:rsidP="00C77BE7">
            <w:pPr>
              <w:rPr>
                <w:rFonts w:ascii="Arial" w:hAnsi="Arial" w:cs="Arial"/>
                <w:sz w:val="22"/>
                <w:szCs w:val="22"/>
              </w:rPr>
            </w:pPr>
            <w:r w:rsidRPr="00627D5F">
              <w:rPr>
                <w:rFonts w:ascii="Arial" w:hAnsi="Arial" w:cs="Arial"/>
                <w:sz w:val="22"/>
                <w:szCs w:val="22"/>
              </w:rPr>
              <w:t>Peer assessor name:</w:t>
            </w:r>
          </w:p>
          <w:p w14:paraId="5EA49030" w14:textId="77777777" w:rsidR="00F41B54" w:rsidRPr="00627D5F" w:rsidRDefault="00F41B54" w:rsidP="00C77BE7">
            <w:pPr>
              <w:rPr>
                <w:rFonts w:ascii="Arial" w:hAnsi="Arial" w:cs="Arial"/>
                <w:sz w:val="22"/>
                <w:szCs w:val="22"/>
              </w:rPr>
            </w:pPr>
          </w:p>
        </w:tc>
      </w:tr>
    </w:tbl>
    <w:p w14:paraId="2D82CB0C" w14:textId="77777777" w:rsidR="00A36FE0" w:rsidRDefault="00A36FE0" w:rsidP="00A36FE0">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992"/>
        <w:gridCol w:w="3402"/>
        <w:gridCol w:w="1418"/>
      </w:tblGrid>
      <w:tr w:rsidR="00627D5F" w:rsidRPr="00627D5F" w14:paraId="0DC1E6C3" w14:textId="77777777" w:rsidTr="00627D5F">
        <w:trPr>
          <w:trHeight w:val="595"/>
        </w:trPr>
        <w:tc>
          <w:tcPr>
            <w:tcW w:w="3681" w:type="dxa"/>
            <w:vAlign w:val="center"/>
          </w:tcPr>
          <w:p w14:paraId="0DB44A14" w14:textId="77777777" w:rsidR="00732CC2" w:rsidRPr="00627D5F" w:rsidRDefault="00732CC2" w:rsidP="00C77BE7">
            <w:pPr>
              <w:pStyle w:val="Heading2"/>
              <w:jc w:val="center"/>
              <w:rPr>
                <w:rFonts w:ascii="Arial" w:hAnsi="Arial" w:cs="Arial"/>
                <w:b w:val="0"/>
                <w:color w:val="auto"/>
                <w:sz w:val="22"/>
                <w:szCs w:val="22"/>
              </w:rPr>
            </w:pPr>
            <w:r w:rsidRPr="00627D5F">
              <w:rPr>
                <w:rFonts w:ascii="Arial" w:hAnsi="Arial" w:cs="Arial"/>
                <w:b w:val="0"/>
                <w:color w:val="auto"/>
                <w:sz w:val="22"/>
                <w:szCs w:val="22"/>
              </w:rPr>
              <w:t>Core Skills</w:t>
            </w:r>
          </w:p>
        </w:tc>
        <w:tc>
          <w:tcPr>
            <w:tcW w:w="992" w:type="dxa"/>
            <w:vAlign w:val="center"/>
          </w:tcPr>
          <w:p w14:paraId="588A9604" w14:textId="77777777" w:rsidR="00732CC2" w:rsidRPr="00627D5F" w:rsidRDefault="00732CC2" w:rsidP="00C77BE7">
            <w:pPr>
              <w:jc w:val="center"/>
              <w:rPr>
                <w:rFonts w:ascii="Arial" w:hAnsi="Arial" w:cs="Arial"/>
                <w:color w:val="auto"/>
                <w:sz w:val="22"/>
                <w:szCs w:val="22"/>
              </w:rPr>
            </w:pPr>
          </w:p>
        </w:tc>
        <w:tc>
          <w:tcPr>
            <w:tcW w:w="3402" w:type="dxa"/>
            <w:vAlign w:val="center"/>
          </w:tcPr>
          <w:p w14:paraId="57A9EC7F" w14:textId="77777777" w:rsidR="00732CC2" w:rsidRPr="00627D5F" w:rsidRDefault="00732CC2" w:rsidP="00627D5F">
            <w:pPr>
              <w:pStyle w:val="Heading2"/>
              <w:jc w:val="center"/>
              <w:rPr>
                <w:rFonts w:ascii="Arial" w:hAnsi="Arial" w:cs="Arial"/>
                <w:b w:val="0"/>
                <w:color w:val="auto"/>
                <w:sz w:val="22"/>
                <w:szCs w:val="22"/>
              </w:rPr>
            </w:pPr>
            <w:r w:rsidRPr="00627D5F">
              <w:rPr>
                <w:rFonts w:ascii="Arial" w:hAnsi="Arial" w:cs="Arial"/>
                <w:b w:val="0"/>
                <w:color w:val="auto"/>
                <w:sz w:val="22"/>
                <w:szCs w:val="22"/>
              </w:rPr>
              <w:t>Supplementary skills</w:t>
            </w:r>
          </w:p>
        </w:tc>
        <w:tc>
          <w:tcPr>
            <w:tcW w:w="1418" w:type="dxa"/>
          </w:tcPr>
          <w:p w14:paraId="2CE2A432" w14:textId="77777777" w:rsidR="00732CC2" w:rsidRPr="00627D5F" w:rsidRDefault="00732CC2" w:rsidP="00C77BE7">
            <w:pPr>
              <w:rPr>
                <w:rFonts w:ascii="Arial" w:hAnsi="Arial" w:cs="Arial"/>
                <w:color w:val="auto"/>
                <w:sz w:val="22"/>
                <w:szCs w:val="22"/>
              </w:rPr>
            </w:pPr>
          </w:p>
        </w:tc>
      </w:tr>
      <w:tr w:rsidR="00627D5F" w:rsidRPr="00627D5F" w14:paraId="60EBE27A" w14:textId="77777777" w:rsidTr="00627D5F">
        <w:tc>
          <w:tcPr>
            <w:tcW w:w="3681" w:type="dxa"/>
          </w:tcPr>
          <w:p w14:paraId="62BE7D16" w14:textId="77777777" w:rsidR="00732CC2" w:rsidRPr="00627D5F" w:rsidRDefault="00732CC2" w:rsidP="00C77BE7">
            <w:pPr>
              <w:rPr>
                <w:rFonts w:ascii="Arial" w:hAnsi="Arial" w:cs="Arial"/>
                <w:bCs/>
                <w:color w:val="auto"/>
                <w:sz w:val="22"/>
                <w:szCs w:val="22"/>
              </w:rPr>
            </w:pPr>
            <w:r w:rsidRPr="00627D5F">
              <w:rPr>
                <w:rFonts w:ascii="Arial" w:hAnsi="Arial" w:cs="Arial"/>
                <w:bCs/>
                <w:color w:val="auto"/>
                <w:sz w:val="22"/>
                <w:szCs w:val="22"/>
              </w:rPr>
              <w:t>Establishes comfortable protected learning environment</w:t>
            </w:r>
          </w:p>
        </w:tc>
        <w:tc>
          <w:tcPr>
            <w:tcW w:w="992" w:type="dxa"/>
          </w:tcPr>
          <w:p w14:paraId="40D1A250" w14:textId="77777777" w:rsidR="00732CC2" w:rsidRPr="00627D5F" w:rsidRDefault="00732CC2" w:rsidP="00C77BE7">
            <w:pPr>
              <w:rPr>
                <w:rFonts w:ascii="Arial" w:hAnsi="Arial" w:cs="Arial"/>
                <w:color w:val="auto"/>
                <w:sz w:val="22"/>
                <w:szCs w:val="22"/>
              </w:rPr>
            </w:pPr>
          </w:p>
        </w:tc>
        <w:tc>
          <w:tcPr>
            <w:tcW w:w="3402" w:type="dxa"/>
          </w:tcPr>
          <w:p w14:paraId="454CB16D"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 xml:space="preserve">Clarifying issues </w:t>
            </w:r>
          </w:p>
        </w:tc>
        <w:tc>
          <w:tcPr>
            <w:tcW w:w="1418" w:type="dxa"/>
          </w:tcPr>
          <w:p w14:paraId="2A3F7EB0" w14:textId="77777777" w:rsidR="00732CC2" w:rsidRPr="00627D5F" w:rsidRDefault="00732CC2" w:rsidP="00C77BE7">
            <w:pPr>
              <w:rPr>
                <w:rFonts w:ascii="Arial" w:hAnsi="Arial" w:cs="Arial"/>
                <w:color w:val="auto"/>
                <w:sz w:val="22"/>
                <w:szCs w:val="22"/>
              </w:rPr>
            </w:pPr>
          </w:p>
        </w:tc>
      </w:tr>
      <w:tr w:rsidR="00627D5F" w:rsidRPr="00627D5F" w14:paraId="4215C500" w14:textId="77777777" w:rsidTr="00627D5F">
        <w:tc>
          <w:tcPr>
            <w:tcW w:w="3681" w:type="dxa"/>
          </w:tcPr>
          <w:p w14:paraId="545C5988" w14:textId="77777777" w:rsidR="00732CC2" w:rsidRPr="00627D5F" w:rsidRDefault="00732CC2" w:rsidP="00C77BE7">
            <w:pPr>
              <w:rPr>
                <w:rFonts w:ascii="Arial" w:hAnsi="Arial" w:cs="Arial"/>
                <w:bCs/>
                <w:color w:val="auto"/>
                <w:sz w:val="22"/>
                <w:szCs w:val="22"/>
              </w:rPr>
            </w:pPr>
            <w:r w:rsidRPr="00627D5F">
              <w:rPr>
                <w:rFonts w:ascii="Arial" w:hAnsi="Arial" w:cs="Arial"/>
                <w:color w:val="auto"/>
                <w:sz w:val="22"/>
                <w:szCs w:val="22"/>
              </w:rPr>
              <w:t>Identifying the main issues on the learner’s agenda</w:t>
            </w:r>
          </w:p>
          <w:p w14:paraId="75E38FDE" w14:textId="77777777" w:rsidR="00732CC2" w:rsidRPr="00627D5F" w:rsidRDefault="00732CC2" w:rsidP="00C77BE7">
            <w:pPr>
              <w:rPr>
                <w:rFonts w:ascii="Arial" w:hAnsi="Arial" w:cs="Arial"/>
                <w:bCs/>
                <w:color w:val="auto"/>
                <w:sz w:val="22"/>
                <w:szCs w:val="22"/>
              </w:rPr>
            </w:pPr>
          </w:p>
        </w:tc>
        <w:tc>
          <w:tcPr>
            <w:tcW w:w="992" w:type="dxa"/>
          </w:tcPr>
          <w:p w14:paraId="36133335" w14:textId="77777777" w:rsidR="00732CC2" w:rsidRPr="00627D5F" w:rsidRDefault="00732CC2" w:rsidP="00C77BE7">
            <w:pPr>
              <w:rPr>
                <w:rFonts w:ascii="Arial" w:hAnsi="Arial" w:cs="Arial"/>
                <w:color w:val="auto"/>
                <w:sz w:val="22"/>
                <w:szCs w:val="22"/>
              </w:rPr>
            </w:pPr>
          </w:p>
        </w:tc>
        <w:tc>
          <w:tcPr>
            <w:tcW w:w="3402" w:type="dxa"/>
          </w:tcPr>
          <w:p w14:paraId="19A03FF7"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Giving appropriate amounts of advice / information</w:t>
            </w:r>
          </w:p>
          <w:p w14:paraId="33C293B0" w14:textId="77777777" w:rsidR="00732CC2" w:rsidRPr="00627D5F" w:rsidRDefault="00732CC2" w:rsidP="00C77BE7">
            <w:pPr>
              <w:rPr>
                <w:rFonts w:ascii="Arial" w:hAnsi="Arial" w:cs="Arial"/>
                <w:color w:val="auto"/>
                <w:sz w:val="22"/>
                <w:szCs w:val="22"/>
              </w:rPr>
            </w:pPr>
          </w:p>
        </w:tc>
        <w:tc>
          <w:tcPr>
            <w:tcW w:w="1418" w:type="dxa"/>
          </w:tcPr>
          <w:p w14:paraId="4AA8A02D" w14:textId="77777777" w:rsidR="00732CC2" w:rsidRPr="00627D5F" w:rsidRDefault="00732CC2" w:rsidP="00C77BE7">
            <w:pPr>
              <w:rPr>
                <w:rFonts w:ascii="Arial" w:hAnsi="Arial" w:cs="Arial"/>
                <w:color w:val="auto"/>
                <w:sz w:val="22"/>
                <w:szCs w:val="22"/>
              </w:rPr>
            </w:pPr>
          </w:p>
        </w:tc>
      </w:tr>
      <w:tr w:rsidR="00627D5F" w:rsidRPr="00627D5F" w14:paraId="3BA96A72" w14:textId="77777777" w:rsidTr="00627D5F">
        <w:tc>
          <w:tcPr>
            <w:tcW w:w="3681" w:type="dxa"/>
          </w:tcPr>
          <w:p w14:paraId="583364FE" w14:textId="77777777" w:rsidR="00732CC2" w:rsidRPr="00627D5F" w:rsidRDefault="00732CC2" w:rsidP="00C77BE7">
            <w:pPr>
              <w:rPr>
                <w:rFonts w:ascii="Arial" w:hAnsi="Arial" w:cs="Arial"/>
                <w:bCs/>
                <w:color w:val="auto"/>
                <w:sz w:val="22"/>
                <w:szCs w:val="22"/>
              </w:rPr>
            </w:pPr>
            <w:r w:rsidRPr="00627D5F">
              <w:rPr>
                <w:rFonts w:ascii="Arial" w:hAnsi="Arial" w:cs="Arial"/>
                <w:bCs/>
                <w:color w:val="auto"/>
                <w:sz w:val="22"/>
                <w:szCs w:val="22"/>
              </w:rPr>
              <w:t>Demonstrates listening skills</w:t>
            </w:r>
          </w:p>
        </w:tc>
        <w:tc>
          <w:tcPr>
            <w:tcW w:w="992" w:type="dxa"/>
          </w:tcPr>
          <w:p w14:paraId="46B655DD" w14:textId="77777777" w:rsidR="00732CC2" w:rsidRPr="00627D5F" w:rsidRDefault="00732CC2" w:rsidP="00C77BE7">
            <w:pPr>
              <w:rPr>
                <w:rFonts w:ascii="Arial" w:hAnsi="Arial" w:cs="Arial"/>
                <w:color w:val="auto"/>
                <w:sz w:val="22"/>
                <w:szCs w:val="22"/>
              </w:rPr>
            </w:pPr>
          </w:p>
        </w:tc>
        <w:tc>
          <w:tcPr>
            <w:tcW w:w="3402" w:type="dxa"/>
          </w:tcPr>
          <w:p w14:paraId="5C08E736"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Expressing opinions appropriately</w:t>
            </w:r>
          </w:p>
        </w:tc>
        <w:tc>
          <w:tcPr>
            <w:tcW w:w="1418" w:type="dxa"/>
          </w:tcPr>
          <w:p w14:paraId="5C9AD9FB" w14:textId="77777777" w:rsidR="00732CC2" w:rsidRPr="00627D5F" w:rsidRDefault="00732CC2" w:rsidP="00C77BE7">
            <w:pPr>
              <w:rPr>
                <w:rFonts w:ascii="Arial" w:hAnsi="Arial" w:cs="Arial"/>
                <w:color w:val="auto"/>
                <w:sz w:val="22"/>
                <w:szCs w:val="22"/>
              </w:rPr>
            </w:pPr>
          </w:p>
        </w:tc>
      </w:tr>
      <w:tr w:rsidR="00627D5F" w:rsidRPr="00627D5F" w14:paraId="0A79237D" w14:textId="77777777" w:rsidTr="00627D5F">
        <w:tc>
          <w:tcPr>
            <w:tcW w:w="3681" w:type="dxa"/>
          </w:tcPr>
          <w:p w14:paraId="6D655F58" w14:textId="77777777" w:rsidR="00732CC2" w:rsidRPr="00627D5F" w:rsidRDefault="00732CC2" w:rsidP="00C77BE7">
            <w:pPr>
              <w:rPr>
                <w:rFonts w:ascii="Arial" w:hAnsi="Arial" w:cs="Arial"/>
                <w:color w:val="auto"/>
                <w:sz w:val="22"/>
                <w:szCs w:val="22"/>
              </w:rPr>
            </w:pPr>
            <w:r w:rsidRPr="00627D5F">
              <w:rPr>
                <w:rFonts w:ascii="Arial" w:hAnsi="Arial" w:cs="Arial"/>
                <w:bCs/>
                <w:color w:val="auto"/>
                <w:sz w:val="22"/>
                <w:szCs w:val="22"/>
              </w:rPr>
              <w:t>Explores issues appropriately</w:t>
            </w:r>
          </w:p>
        </w:tc>
        <w:tc>
          <w:tcPr>
            <w:tcW w:w="992" w:type="dxa"/>
          </w:tcPr>
          <w:p w14:paraId="65079B31" w14:textId="77777777" w:rsidR="00732CC2" w:rsidRPr="00627D5F" w:rsidRDefault="00732CC2" w:rsidP="00C77BE7">
            <w:pPr>
              <w:rPr>
                <w:rFonts w:ascii="Arial" w:hAnsi="Arial" w:cs="Arial"/>
                <w:color w:val="auto"/>
                <w:sz w:val="22"/>
                <w:szCs w:val="22"/>
              </w:rPr>
            </w:pPr>
          </w:p>
        </w:tc>
        <w:tc>
          <w:tcPr>
            <w:tcW w:w="3402" w:type="dxa"/>
          </w:tcPr>
          <w:p w14:paraId="6FD99A1D" w14:textId="77777777" w:rsidR="00732CC2" w:rsidRDefault="00732CC2" w:rsidP="00C77BE7">
            <w:pPr>
              <w:rPr>
                <w:rFonts w:ascii="Arial" w:hAnsi="Arial" w:cs="Arial"/>
                <w:color w:val="auto"/>
                <w:sz w:val="22"/>
                <w:szCs w:val="22"/>
              </w:rPr>
            </w:pPr>
            <w:proofErr w:type="spellStart"/>
            <w:r w:rsidRPr="00627D5F">
              <w:rPr>
                <w:rFonts w:ascii="Arial" w:hAnsi="Arial" w:cs="Arial"/>
                <w:color w:val="auto"/>
                <w:sz w:val="22"/>
                <w:szCs w:val="22"/>
              </w:rPr>
              <w:t>Summarising</w:t>
            </w:r>
            <w:proofErr w:type="spellEnd"/>
          </w:p>
          <w:p w14:paraId="09FA3948" w14:textId="77777777" w:rsidR="00627D5F" w:rsidRPr="00627D5F" w:rsidRDefault="00627D5F" w:rsidP="00C77BE7">
            <w:pPr>
              <w:rPr>
                <w:rFonts w:ascii="Arial" w:hAnsi="Arial" w:cs="Arial"/>
                <w:color w:val="auto"/>
                <w:sz w:val="22"/>
                <w:szCs w:val="22"/>
              </w:rPr>
            </w:pPr>
          </w:p>
        </w:tc>
        <w:tc>
          <w:tcPr>
            <w:tcW w:w="1418" w:type="dxa"/>
          </w:tcPr>
          <w:p w14:paraId="5F74449D" w14:textId="77777777" w:rsidR="00732CC2" w:rsidRPr="00627D5F" w:rsidRDefault="00732CC2" w:rsidP="00C77BE7">
            <w:pPr>
              <w:rPr>
                <w:rFonts w:ascii="Arial" w:hAnsi="Arial" w:cs="Arial"/>
                <w:color w:val="auto"/>
                <w:sz w:val="22"/>
                <w:szCs w:val="22"/>
              </w:rPr>
            </w:pPr>
          </w:p>
        </w:tc>
      </w:tr>
      <w:tr w:rsidR="00627D5F" w:rsidRPr="00627D5F" w14:paraId="2BCA7051" w14:textId="77777777" w:rsidTr="00627D5F">
        <w:trPr>
          <w:trHeight w:val="388"/>
        </w:trPr>
        <w:tc>
          <w:tcPr>
            <w:tcW w:w="3681" w:type="dxa"/>
          </w:tcPr>
          <w:p w14:paraId="64532DD4" w14:textId="77777777" w:rsidR="00732CC2" w:rsidRPr="00627D5F" w:rsidRDefault="00732CC2" w:rsidP="00C77BE7">
            <w:pPr>
              <w:rPr>
                <w:rFonts w:ascii="Arial" w:hAnsi="Arial" w:cs="Arial"/>
                <w:bCs/>
                <w:color w:val="auto"/>
                <w:sz w:val="22"/>
                <w:szCs w:val="22"/>
              </w:rPr>
            </w:pPr>
            <w:r w:rsidRPr="00627D5F">
              <w:rPr>
                <w:rFonts w:ascii="Arial" w:hAnsi="Arial" w:cs="Arial"/>
                <w:color w:val="auto"/>
                <w:sz w:val="22"/>
                <w:szCs w:val="22"/>
              </w:rPr>
              <w:t>Provides appropriate constructive feedback</w:t>
            </w:r>
          </w:p>
        </w:tc>
        <w:tc>
          <w:tcPr>
            <w:tcW w:w="992" w:type="dxa"/>
          </w:tcPr>
          <w:p w14:paraId="6611F96D" w14:textId="77777777" w:rsidR="00732CC2" w:rsidRPr="00627D5F" w:rsidRDefault="00732CC2" w:rsidP="00C77BE7">
            <w:pPr>
              <w:rPr>
                <w:rFonts w:ascii="Arial" w:hAnsi="Arial" w:cs="Arial"/>
                <w:color w:val="auto"/>
                <w:sz w:val="22"/>
                <w:szCs w:val="22"/>
              </w:rPr>
            </w:pPr>
          </w:p>
        </w:tc>
        <w:tc>
          <w:tcPr>
            <w:tcW w:w="3402" w:type="dxa"/>
          </w:tcPr>
          <w:p w14:paraId="5A9ABB83"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Challenging appropriately</w:t>
            </w:r>
          </w:p>
          <w:p w14:paraId="7D188686" w14:textId="77777777" w:rsidR="00732CC2" w:rsidRPr="00627D5F" w:rsidRDefault="00732CC2" w:rsidP="00C77BE7">
            <w:pPr>
              <w:rPr>
                <w:rFonts w:ascii="Arial" w:hAnsi="Arial" w:cs="Arial"/>
                <w:color w:val="auto"/>
                <w:sz w:val="22"/>
                <w:szCs w:val="22"/>
              </w:rPr>
            </w:pPr>
          </w:p>
        </w:tc>
        <w:tc>
          <w:tcPr>
            <w:tcW w:w="1418" w:type="dxa"/>
          </w:tcPr>
          <w:p w14:paraId="30EDBF23" w14:textId="77777777" w:rsidR="00732CC2" w:rsidRPr="00627D5F" w:rsidRDefault="00732CC2" w:rsidP="00C77BE7">
            <w:pPr>
              <w:rPr>
                <w:rFonts w:ascii="Arial" w:hAnsi="Arial" w:cs="Arial"/>
                <w:color w:val="auto"/>
                <w:sz w:val="22"/>
                <w:szCs w:val="22"/>
              </w:rPr>
            </w:pPr>
          </w:p>
        </w:tc>
      </w:tr>
      <w:tr w:rsidR="00627D5F" w:rsidRPr="00627D5F" w14:paraId="37256B93" w14:textId="77777777" w:rsidTr="00627D5F">
        <w:trPr>
          <w:trHeight w:val="448"/>
        </w:trPr>
        <w:tc>
          <w:tcPr>
            <w:tcW w:w="3681" w:type="dxa"/>
          </w:tcPr>
          <w:p w14:paraId="10439BA9" w14:textId="77777777" w:rsidR="00732CC2" w:rsidRPr="00627D5F" w:rsidRDefault="00732CC2" w:rsidP="00C77BE7">
            <w:pPr>
              <w:pStyle w:val="Heading2"/>
              <w:rPr>
                <w:rFonts w:ascii="Arial" w:hAnsi="Arial" w:cs="Arial"/>
                <w:b w:val="0"/>
                <w:color w:val="auto"/>
                <w:sz w:val="22"/>
                <w:szCs w:val="22"/>
              </w:rPr>
            </w:pPr>
            <w:r w:rsidRPr="00627D5F">
              <w:rPr>
                <w:rFonts w:ascii="Arial" w:hAnsi="Arial" w:cs="Arial"/>
                <w:b w:val="0"/>
                <w:color w:val="auto"/>
                <w:sz w:val="22"/>
                <w:szCs w:val="22"/>
              </w:rPr>
              <w:t>Involves learner throughout</w:t>
            </w:r>
          </w:p>
        </w:tc>
        <w:tc>
          <w:tcPr>
            <w:tcW w:w="992" w:type="dxa"/>
          </w:tcPr>
          <w:p w14:paraId="0CB759C5" w14:textId="77777777" w:rsidR="00732CC2" w:rsidRPr="00627D5F" w:rsidRDefault="00732CC2" w:rsidP="00C77BE7">
            <w:pPr>
              <w:rPr>
                <w:rFonts w:ascii="Arial" w:hAnsi="Arial" w:cs="Arial"/>
                <w:color w:val="auto"/>
                <w:sz w:val="22"/>
                <w:szCs w:val="22"/>
              </w:rPr>
            </w:pPr>
          </w:p>
        </w:tc>
        <w:tc>
          <w:tcPr>
            <w:tcW w:w="3402" w:type="dxa"/>
          </w:tcPr>
          <w:p w14:paraId="70FB96F5"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Responding to cues</w:t>
            </w:r>
          </w:p>
        </w:tc>
        <w:tc>
          <w:tcPr>
            <w:tcW w:w="1418" w:type="dxa"/>
          </w:tcPr>
          <w:p w14:paraId="7EDB1E46" w14:textId="77777777" w:rsidR="00732CC2" w:rsidRPr="00627D5F" w:rsidRDefault="00732CC2" w:rsidP="00C77BE7">
            <w:pPr>
              <w:rPr>
                <w:rFonts w:ascii="Arial" w:hAnsi="Arial" w:cs="Arial"/>
                <w:color w:val="auto"/>
                <w:sz w:val="22"/>
                <w:szCs w:val="22"/>
              </w:rPr>
            </w:pPr>
          </w:p>
        </w:tc>
      </w:tr>
      <w:tr w:rsidR="00627D5F" w:rsidRPr="00627D5F" w14:paraId="3C52B1B3" w14:textId="77777777" w:rsidTr="00627D5F">
        <w:tc>
          <w:tcPr>
            <w:tcW w:w="3681" w:type="dxa"/>
          </w:tcPr>
          <w:p w14:paraId="319CC1E4"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Identifies further learning</w:t>
            </w:r>
          </w:p>
          <w:p w14:paraId="65C71959" w14:textId="77777777" w:rsidR="00732CC2" w:rsidRPr="00627D5F" w:rsidRDefault="00732CC2" w:rsidP="00C77BE7">
            <w:pPr>
              <w:rPr>
                <w:rFonts w:ascii="Arial" w:hAnsi="Arial" w:cs="Arial"/>
                <w:color w:val="auto"/>
                <w:sz w:val="22"/>
                <w:szCs w:val="22"/>
              </w:rPr>
            </w:pPr>
          </w:p>
        </w:tc>
        <w:tc>
          <w:tcPr>
            <w:tcW w:w="992" w:type="dxa"/>
          </w:tcPr>
          <w:p w14:paraId="22245D26" w14:textId="77777777" w:rsidR="00732CC2" w:rsidRPr="00627D5F" w:rsidRDefault="00732CC2" w:rsidP="00C77BE7">
            <w:pPr>
              <w:rPr>
                <w:rFonts w:ascii="Arial" w:hAnsi="Arial" w:cs="Arial"/>
                <w:color w:val="auto"/>
                <w:sz w:val="22"/>
                <w:szCs w:val="22"/>
              </w:rPr>
            </w:pPr>
          </w:p>
        </w:tc>
        <w:tc>
          <w:tcPr>
            <w:tcW w:w="3402" w:type="dxa"/>
          </w:tcPr>
          <w:p w14:paraId="68165145"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Demonstrating awareness of cultural or other issues</w:t>
            </w:r>
          </w:p>
          <w:p w14:paraId="3B38B56F" w14:textId="77777777" w:rsidR="00732CC2" w:rsidRPr="00627D5F" w:rsidRDefault="00732CC2" w:rsidP="00C77BE7">
            <w:pPr>
              <w:rPr>
                <w:rFonts w:ascii="Arial" w:hAnsi="Arial" w:cs="Arial"/>
                <w:color w:val="auto"/>
                <w:sz w:val="22"/>
                <w:szCs w:val="22"/>
              </w:rPr>
            </w:pPr>
          </w:p>
        </w:tc>
        <w:tc>
          <w:tcPr>
            <w:tcW w:w="1418" w:type="dxa"/>
          </w:tcPr>
          <w:p w14:paraId="09953659" w14:textId="77777777" w:rsidR="00732CC2" w:rsidRPr="00627D5F" w:rsidRDefault="00732CC2" w:rsidP="00C77BE7">
            <w:pPr>
              <w:rPr>
                <w:rFonts w:ascii="Arial" w:hAnsi="Arial" w:cs="Arial"/>
                <w:color w:val="auto"/>
                <w:sz w:val="22"/>
                <w:szCs w:val="22"/>
              </w:rPr>
            </w:pPr>
          </w:p>
        </w:tc>
      </w:tr>
      <w:tr w:rsidR="00627D5F" w:rsidRPr="00627D5F" w14:paraId="1115FC3D" w14:textId="77777777" w:rsidTr="00627D5F">
        <w:tc>
          <w:tcPr>
            <w:tcW w:w="3681" w:type="dxa"/>
          </w:tcPr>
          <w:p w14:paraId="4B77F0CD" w14:textId="77777777" w:rsidR="00732CC2" w:rsidRPr="00627D5F" w:rsidRDefault="00732CC2" w:rsidP="00C77BE7">
            <w:pPr>
              <w:rPr>
                <w:rFonts w:ascii="Arial" w:hAnsi="Arial" w:cs="Arial"/>
                <w:color w:val="auto"/>
                <w:sz w:val="22"/>
                <w:szCs w:val="22"/>
              </w:rPr>
            </w:pPr>
          </w:p>
        </w:tc>
        <w:tc>
          <w:tcPr>
            <w:tcW w:w="992" w:type="dxa"/>
          </w:tcPr>
          <w:p w14:paraId="535DBAF8" w14:textId="77777777" w:rsidR="00732CC2" w:rsidRPr="00627D5F" w:rsidRDefault="00732CC2" w:rsidP="00C77BE7">
            <w:pPr>
              <w:rPr>
                <w:rFonts w:ascii="Arial" w:hAnsi="Arial" w:cs="Arial"/>
                <w:color w:val="auto"/>
                <w:sz w:val="22"/>
                <w:szCs w:val="22"/>
              </w:rPr>
            </w:pPr>
          </w:p>
        </w:tc>
        <w:tc>
          <w:tcPr>
            <w:tcW w:w="3402" w:type="dxa"/>
          </w:tcPr>
          <w:p w14:paraId="4DDA9568"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Demonstrating awareness of cultural or other issues</w:t>
            </w:r>
          </w:p>
          <w:p w14:paraId="55A2A466" w14:textId="77777777" w:rsidR="00732CC2" w:rsidRPr="00627D5F" w:rsidRDefault="00732CC2" w:rsidP="00C77BE7">
            <w:pPr>
              <w:rPr>
                <w:rFonts w:ascii="Arial" w:hAnsi="Arial" w:cs="Arial"/>
                <w:color w:val="auto"/>
                <w:sz w:val="22"/>
                <w:szCs w:val="22"/>
              </w:rPr>
            </w:pPr>
          </w:p>
        </w:tc>
        <w:tc>
          <w:tcPr>
            <w:tcW w:w="1418" w:type="dxa"/>
          </w:tcPr>
          <w:p w14:paraId="5B89D34A" w14:textId="77777777" w:rsidR="00732CC2" w:rsidRPr="00627D5F" w:rsidRDefault="00732CC2" w:rsidP="00C77BE7">
            <w:pPr>
              <w:rPr>
                <w:rFonts w:ascii="Arial" w:hAnsi="Arial" w:cs="Arial"/>
                <w:color w:val="auto"/>
                <w:sz w:val="22"/>
                <w:szCs w:val="22"/>
              </w:rPr>
            </w:pPr>
          </w:p>
          <w:p w14:paraId="517BAFD9" w14:textId="77777777" w:rsidR="00732CC2" w:rsidRPr="00627D5F" w:rsidRDefault="00732CC2" w:rsidP="00C77BE7">
            <w:pPr>
              <w:rPr>
                <w:rFonts w:ascii="Arial" w:hAnsi="Arial" w:cs="Arial"/>
                <w:color w:val="auto"/>
                <w:sz w:val="22"/>
                <w:szCs w:val="22"/>
              </w:rPr>
            </w:pPr>
          </w:p>
        </w:tc>
      </w:tr>
      <w:tr w:rsidR="00627D5F" w:rsidRPr="00627D5F" w14:paraId="3FF352AC" w14:textId="77777777" w:rsidTr="00627D5F">
        <w:tc>
          <w:tcPr>
            <w:tcW w:w="3681" w:type="dxa"/>
          </w:tcPr>
          <w:p w14:paraId="137A72ED" w14:textId="77777777" w:rsidR="00732CC2" w:rsidRPr="00627D5F" w:rsidRDefault="00732CC2" w:rsidP="00C77BE7">
            <w:pPr>
              <w:rPr>
                <w:rFonts w:ascii="Arial" w:hAnsi="Arial" w:cs="Arial"/>
                <w:color w:val="auto"/>
                <w:sz w:val="22"/>
                <w:szCs w:val="22"/>
              </w:rPr>
            </w:pPr>
          </w:p>
        </w:tc>
        <w:tc>
          <w:tcPr>
            <w:tcW w:w="992" w:type="dxa"/>
          </w:tcPr>
          <w:p w14:paraId="5B979B81" w14:textId="77777777" w:rsidR="00732CC2" w:rsidRPr="00627D5F" w:rsidRDefault="00732CC2" w:rsidP="00C77BE7">
            <w:pPr>
              <w:rPr>
                <w:rFonts w:ascii="Arial" w:hAnsi="Arial" w:cs="Arial"/>
                <w:color w:val="auto"/>
                <w:sz w:val="22"/>
                <w:szCs w:val="22"/>
              </w:rPr>
            </w:pPr>
          </w:p>
        </w:tc>
        <w:tc>
          <w:tcPr>
            <w:tcW w:w="3402" w:type="dxa"/>
          </w:tcPr>
          <w:p w14:paraId="6235808C"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Evidence of preparation if indicated</w:t>
            </w:r>
          </w:p>
          <w:p w14:paraId="39916F26" w14:textId="77777777" w:rsidR="00732CC2" w:rsidRPr="00627D5F" w:rsidRDefault="00732CC2" w:rsidP="00C77BE7">
            <w:pPr>
              <w:rPr>
                <w:rFonts w:ascii="Arial" w:hAnsi="Arial" w:cs="Arial"/>
                <w:color w:val="auto"/>
                <w:sz w:val="22"/>
                <w:szCs w:val="22"/>
              </w:rPr>
            </w:pPr>
          </w:p>
        </w:tc>
        <w:tc>
          <w:tcPr>
            <w:tcW w:w="1418" w:type="dxa"/>
          </w:tcPr>
          <w:p w14:paraId="1B61DB0D" w14:textId="77777777" w:rsidR="00732CC2" w:rsidRPr="00627D5F" w:rsidRDefault="00732CC2" w:rsidP="00C77BE7">
            <w:pPr>
              <w:rPr>
                <w:rFonts w:ascii="Arial" w:hAnsi="Arial" w:cs="Arial"/>
                <w:color w:val="auto"/>
                <w:sz w:val="22"/>
                <w:szCs w:val="22"/>
              </w:rPr>
            </w:pPr>
          </w:p>
          <w:p w14:paraId="141D37D3" w14:textId="77777777" w:rsidR="00732CC2" w:rsidRPr="00627D5F" w:rsidRDefault="00732CC2" w:rsidP="00C77BE7">
            <w:pPr>
              <w:rPr>
                <w:rFonts w:ascii="Arial" w:hAnsi="Arial" w:cs="Arial"/>
                <w:color w:val="auto"/>
                <w:sz w:val="22"/>
                <w:szCs w:val="22"/>
              </w:rPr>
            </w:pPr>
          </w:p>
        </w:tc>
      </w:tr>
      <w:tr w:rsidR="00627D5F" w:rsidRPr="00627D5F" w14:paraId="0EB13C2E" w14:textId="77777777" w:rsidTr="00627D5F">
        <w:tc>
          <w:tcPr>
            <w:tcW w:w="3681" w:type="dxa"/>
          </w:tcPr>
          <w:p w14:paraId="74B77316" w14:textId="77777777" w:rsidR="00732CC2" w:rsidRPr="00627D5F" w:rsidRDefault="00732CC2" w:rsidP="00C77BE7">
            <w:pPr>
              <w:rPr>
                <w:rFonts w:ascii="Arial" w:hAnsi="Arial" w:cs="Arial"/>
                <w:color w:val="auto"/>
                <w:sz w:val="22"/>
                <w:szCs w:val="22"/>
              </w:rPr>
            </w:pPr>
          </w:p>
        </w:tc>
        <w:tc>
          <w:tcPr>
            <w:tcW w:w="992" w:type="dxa"/>
          </w:tcPr>
          <w:p w14:paraId="3CC714B2" w14:textId="77777777" w:rsidR="00732CC2" w:rsidRPr="00627D5F" w:rsidRDefault="00732CC2" w:rsidP="00C77BE7">
            <w:pPr>
              <w:rPr>
                <w:rFonts w:ascii="Arial" w:hAnsi="Arial" w:cs="Arial"/>
                <w:color w:val="auto"/>
                <w:sz w:val="22"/>
                <w:szCs w:val="22"/>
              </w:rPr>
            </w:pPr>
          </w:p>
        </w:tc>
        <w:tc>
          <w:tcPr>
            <w:tcW w:w="3402" w:type="dxa"/>
          </w:tcPr>
          <w:p w14:paraId="3C71B453"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Awareness of different learning styles</w:t>
            </w:r>
          </w:p>
        </w:tc>
        <w:tc>
          <w:tcPr>
            <w:tcW w:w="1418" w:type="dxa"/>
          </w:tcPr>
          <w:p w14:paraId="711FAED0" w14:textId="77777777" w:rsidR="00732CC2" w:rsidRPr="00627D5F" w:rsidRDefault="00732CC2" w:rsidP="00C77BE7">
            <w:pPr>
              <w:rPr>
                <w:rFonts w:ascii="Arial" w:hAnsi="Arial" w:cs="Arial"/>
                <w:color w:val="auto"/>
                <w:sz w:val="22"/>
                <w:szCs w:val="22"/>
              </w:rPr>
            </w:pPr>
          </w:p>
          <w:p w14:paraId="67825985" w14:textId="77777777" w:rsidR="00732CC2" w:rsidRPr="00627D5F" w:rsidRDefault="00732CC2" w:rsidP="00C77BE7">
            <w:pPr>
              <w:rPr>
                <w:rFonts w:ascii="Arial" w:hAnsi="Arial" w:cs="Arial"/>
                <w:color w:val="auto"/>
                <w:sz w:val="22"/>
                <w:szCs w:val="22"/>
              </w:rPr>
            </w:pPr>
          </w:p>
        </w:tc>
      </w:tr>
      <w:tr w:rsidR="00627D5F" w:rsidRPr="00627D5F" w14:paraId="164E0845" w14:textId="77777777" w:rsidTr="00627D5F">
        <w:tc>
          <w:tcPr>
            <w:tcW w:w="3681" w:type="dxa"/>
          </w:tcPr>
          <w:p w14:paraId="405E63AA" w14:textId="77777777" w:rsidR="00732CC2" w:rsidRPr="00627D5F" w:rsidRDefault="00732CC2" w:rsidP="00C77BE7">
            <w:pPr>
              <w:rPr>
                <w:rFonts w:ascii="Arial" w:hAnsi="Arial" w:cs="Arial"/>
                <w:color w:val="auto"/>
                <w:sz w:val="22"/>
                <w:szCs w:val="22"/>
              </w:rPr>
            </w:pPr>
          </w:p>
        </w:tc>
        <w:tc>
          <w:tcPr>
            <w:tcW w:w="992" w:type="dxa"/>
          </w:tcPr>
          <w:p w14:paraId="00223805" w14:textId="77777777" w:rsidR="00732CC2" w:rsidRPr="00627D5F" w:rsidRDefault="00732CC2" w:rsidP="00C77BE7">
            <w:pPr>
              <w:rPr>
                <w:rFonts w:ascii="Arial" w:hAnsi="Arial" w:cs="Arial"/>
                <w:color w:val="auto"/>
                <w:sz w:val="22"/>
                <w:szCs w:val="22"/>
              </w:rPr>
            </w:pPr>
          </w:p>
        </w:tc>
        <w:tc>
          <w:tcPr>
            <w:tcW w:w="3402" w:type="dxa"/>
          </w:tcPr>
          <w:p w14:paraId="3BCBC154" w14:textId="77777777" w:rsidR="00732CC2" w:rsidRPr="00627D5F" w:rsidRDefault="00732CC2" w:rsidP="00C77BE7">
            <w:pPr>
              <w:rPr>
                <w:rFonts w:ascii="Arial" w:hAnsi="Arial" w:cs="Arial"/>
                <w:color w:val="auto"/>
                <w:sz w:val="22"/>
                <w:szCs w:val="22"/>
              </w:rPr>
            </w:pPr>
            <w:r w:rsidRPr="00627D5F">
              <w:rPr>
                <w:rFonts w:ascii="Arial" w:hAnsi="Arial" w:cs="Arial"/>
                <w:color w:val="auto"/>
                <w:sz w:val="22"/>
                <w:szCs w:val="22"/>
              </w:rPr>
              <w:t>Plans future work</w:t>
            </w:r>
          </w:p>
        </w:tc>
        <w:tc>
          <w:tcPr>
            <w:tcW w:w="1418" w:type="dxa"/>
          </w:tcPr>
          <w:p w14:paraId="12C47F1F" w14:textId="77777777" w:rsidR="00732CC2" w:rsidRPr="00627D5F" w:rsidRDefault="00732CC2" w:rsidP="00C77BE7">
            <w:pPr>
              <w:rPr>
                <w:rFonts w:ascii="Arial" w:hAnsi="Arial" w:cs="Arial"/>
                <w:color w:val="auto"/>
                <w:sz w:val="22"/>
                <w:szCs w:val="22"/>
              </w:rPr>
            </w:pPr>
          </w:p>
          <w:p w14:paraId="174D94B1" w14:textId="77777777" w:rsidR="00732CC2" w:rsidRPr="00627D5F" w:rsidRDefault="00732CC2" w:rsidP="00C77BE7">
            <w:pPr>
              <w:rPr>
                <w:rFonts w:ascii="Arial" w:hAnsi="Arial" w:cs="Arial"/>
                <w:color w:val="auto"/>
                <w:sz w:val="22"/>
                <w:szCs w:val="22"/>
              </w:rPr>
            </w:pPr>
          </w:p>
        </w:tc>
      </w:tr>
    </w:tbl>
    <w:p w14:paraId="4A9FFADC" w14:textId="77777777" w:rsidR="00732CC2" w:rsidRDefault="00732CC2" w:rsidP="00732CC2">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65"/>
      </w:tblGrid>
      <w:tr w:rsidR="00732CC2" w:rsidRPr="004C61CD" w14:paraId="735EA1CD" w14:textId="77777777" w:rsidTr="00627D5F">
        <w:tc>
          <w:tcPr>
            <w:tcW w:w="9493" w:type="dxa"/>
            <w:gridSpan w:val="2"/>
            <w:shd w:val="clear" w:color="auto" w:fill="auto"/>
          </w:tcPr>
          <w:p w14:paraId="7667A1CF" w14:textId="77777777" w:rsidR="00732CC2" w:rsidRPr="004C61CD" w:rsidRDefault="00732CC2" w:rsidP="00C77BE7">
            <w:pPr>
              <w:rPr>
                <w:rFonts w:ascii="Arial" w:hAnsi="Arial" w:cs="Arial"/>
                <w:b/>
                <w:sz w:val="22"/>
                <w:szCs w:val="22"/>
              </w:rPr>
            </w:pPr>
            <w:r w:rsidRPr="004C61CD">
              <w:rPr>
                <w:rFonts w:ascii="Arial" w:hAnsi="Arial" w:cs="Arial"/>
                <w:b/>
                <w:sz w:val="22"/>
                <w:szCs w:val="22"/>
              </w:rPr>
              <w:t>Comment for feedback:</w:t>
            </w:r>
          </w:p>
          <w:p w14:paraId="00B784E1" w14:textId="77777777" w:rsidR="00732CC2" w:rsidRPr="004C61CD" w:rsidRDefault="00732CC2" w:rsidP="00C77BE7">
            <w:pPr>
              <w:rPr>
                <w:rFonts w:ascii="Arial" w:hAnsi="Arial" w:cs="Arial"/>
                <w:sz w:val="22"/>
                <w:szCs w:val="22"/>
              </w:rPr>
            </w:pPr>
          </w:p>
          <w:p w14:paraId="1B7156D3" w14:textId="77777777" w:rsidR="00732CC2" w:rsidRPr="004C61CD" w:rsidRDefault="00732CC2" w:rsidP="00C77BE7">
            <w:pPr>
              <w:rPr>
                <w:rFonts w:ascii="Arial" w:hAnsi="Arial" w:cs="Arial"/>
                <w:sz w:val="22"/>
                <w:szCs w:val="22"/>
              </w:rPr>
            </w:pPr>
          </w:p>
          <w:p w14:paraId="661CA123" w14:textId="77777777" w:rsidR="00732CC2" w:rsidRPr="004C61CD" w:rsidRDefault="00732CC2" w:rsidP="00C77BE7">
            <w:pPr>
              <w:rPr>
                <w:rFonts w:ascii="Arial" w:hAnsi="Arial" w:cs="Arial"/>
                <w:sz w:val="22"/>
                <w:szCs w:val="22"/>
              </w:rPr>
            </w:pPr>
          </w:p>
        </w:tc>
      </w:tr>
      <w:tr w:rsidR="00732CC2" w:rsidRPr="004C61CD" w14:paraId="24D83E90" w14:textId="77777777" w:rsidTr="00627D5F">
        <w:tc>
          <w:tcPr>
            <w:tcW w:w="4928" w:type="dxa"/>
            <w:shd w:val="clear" w:color="auto" w:fill="auto"/>
          </w:tcPr>
          <w:p w14:paraId="10723527" w14:textId="77777777" w:rsidR="00732CC2" w:rsidRPr="004C61CD" w:rsidRDefault="00732CC2" w:rsidP="00C77BE7">
            <w:pPr>
              <w:rPr>
                <w:rFonts w:ascii="Arial" w:hAnsi="Arial" w:cs="Arial"/>
                <w:b/>
                <w:sz w:val="22"/>
                <w:szCs w:val="22"/>
              </w:rPr>
            </w:pPr>
            <w:r w:rsidRPr="004C61CD">
              <w:rPr>
                <w:rFonts w:ascii="Arial" w:hAnsi="Arial" w:cs="Arial"/>
                <w:b/>
                <w:sz w:val="22"/>
                <w:szCs w:val="22"/>
              </w:rPr>
              <w:t>Signed Trainer:</w:t>
            </w:r>
          </w:p>
        </w:tc>
        <w:tc>
          <w:tcPr>
            <w:tcW w:w="4565" w:type="dxa"/>
            <w:shd w:val="clear" w:color="auto" w:fill="auto"/>
          </w:tcPr>
          <w:p w14:paraId="086DE06E" w14:textId="77777777" w:rsidR="00732CC2" w:rsidRPr="00627D5F" w:rsidRDefault="00732CC2" w:rsidP="00C77BE7">
            <w:pPr>
              <w:rPr>
                <w:rFonts w:ascii="Arial" w:hAnsi="Arial" w:cs="Arial"/>
                <w:b/>
                <w:sz w:val="22"/>
                <w:szCs w:val="22"/>
              </w:rPr>
            </w:pPr>
            <w:r w:rsidRPr="00627D5F">
              <w:rPr>
                <w:rFonts w:ascii="Arial" w:hAnsi="Arial" w:cs="Arial"/>
                <w:b/>
                <w:sz w:val="22"/>
                <w:szCs w:val="22"/>
              </w:rPr>
              <w:t>Signed</w:t>
            </w:r>
            <w:r w:rsidR="00F41B54" w:rsidRPr="00627D5F">
              <w:rPr>
                <w:rFonts w:ascii="Arial" w:hAnsi="Arial" w:cs="Arial"/>
                <w:b/>
                <w:sz w:val="22"/>
                <w:szCs w:val="22"/>
              </w:rPr>
              <w:t xml:space="preserve"> Peer Assessor 2</w:t>
            </w:r>
            <w:r w:rsidRPr="00627D5F">
              <w:rPr>
                <w:rFonts w:ascii="Arial" w:hAnsi="Arial" w:cs="Arial"/>
                <w:b/>
                <w:sz w:val="22"/>
                <w:szCs w:val="22"/>
              </w:rPr>
              <w:t>:</w:t>
            </w:r>
          </w:p>
          <w:p w14:paraId="7A478578" w14:textId="77777777" w:rsidR="00732CC2" w:rsidRPr="004C61CD" w:rsidRDefault="00732CC2" w:rsidP="00C77BE7">
            <w:pPr>
              <w:rPr>
                <w:rFonts w:ascii="Arial" w:hAnsi="Arial" w:cs="Arial"/>
                <w:sz w:val="22"/>
                <w:szCs w:val="22"/>
              </w:rPr>
            </w:pPr>
          </w:p>
        </w:tc>
      </w:tr>
      <w:tr w:rsidR="00F41B54" w:rsidRPr="004C61CD" w14:paraId="733D8D56" w14:textId="77777777" w:rsidTr="00627D5F">
        <w:tc>
          <w:tcPr>
            <w:tcW w:w="4928" w:type="dxa"/>
            <w:shd w:val="clear" w:color="auto" w:fill="auto"/>
          </w:tcPr>
          <w:p w14:paraId="16E4D86E" w14:textId="77777777" w:rsidR="00F41B54" w:rsidRPr="004C61CD" w:rsidRDefault="00F41B54" w:rsidP="00C77BE7">
            <w:pPr>
              <w:rPr>
                <w:rFonts w:ascii="Arial" w:hAnsi="Arial" w:cs="Arial"/>
                <w:b/>
                <w:sz w:val="22"/>
                <w:szCs w:val="22"/>
              </w:rPr>
            </w:pPr>
          </w:p>
        </w:tc>
        <w:tc>
          <w:tcPr>
            <w:tcW w:w="4565" w:type="dxa"/>
            <w:shd w:val="clear" w:color="auto" w:fill="auto"/>
          </w:tcPr>
          <w:p w14:paraId="644FBDB0" w14:textId="77777777" w:rsidR="00F41B54" w:rsidRDefault="00F41B54" w:rsidP="00C77BE7">
            <w:pPr>
              <w:rPr>
                <w:rFonts w:ascii="Arial" w:hAnsi="Arial" w:cs="Arial"/>
                <w:b/>
                <w:sz w:val="22"/>
                <w:szCs w:val="22"/>
              </w:rPr>
            </w:pPr>
            <w:r>
              <w:rPr>
                <w:rFonts w:ascii="Arial" w:hAnsi="Arial" w:cs="Arial"/>
                <w:b/>
                <w:sz w:val="22"/>
                <w:szCs w:val="22"/>
              </w:rPr>
              <w:t>Peer Assessor name:</w:t>
            </w:r>
          </w:p>
          <w:p w14:paraId="622CFEF3" w14:textId="77777777" w:rsidR="00F41B54" w:rsidRPr="004C61CD" w:rsidRDefault="00F41B54" w:rsidP="00C77BE7">
            <w:pPr>
              <w:rPr>
                <w:rFonts w:ascii="Arial" w:hAnsi="Arial" w:cs="Arial"/>
                <w:b/>
                <w:sz w:val="22"/>
                <w:szCs w:val="22"/>
              </w:rPr>
            </w:pPr>
          </w:p>
        </w:tc>
      </w:tr>
    </w:tbl>
    <w:p w14:paraId="1B640D03" w14:textId="77777777" w:rsidR="00732CC2" w:rsidRDefault="00732CC2" w:rsidP="00A36FE0">
      <w:pPr>
        <w:rPr>
          <w:rFonts w:ascii="Arial" w:hAnsi="Arial" w:cs="Arial"/>
        </w:rPr>
      </w:pPr>
    </w:p>
    <w:p w14:paraId="6853EDCD" w14:textId="77777777" w:rsidR="00732CC2" w:rsidRDefault="00732CC2" w:rsidP="00A36FE0">
      <w:pPr>
        <w:rPr>
          <w:rFonts w:ascii="Arial" w:hAnsi="Arial" w:cs="Arial"/>
        </w:rPr>
      </w:pPr>
    </w:p>
    <w:p w14:paraId="76D6B6C6" w14:textId="77777777" w:rsidR="00732CC2" w:rsidRDefault="00732CC2" w:rsidP="00A36FE0">
      <w:pPr>
        <w:rPr>
          <w:rFonts w:ascii="Arial" w:hAnsi="Arial" w:cs="Arial"/>
        </w:rPr>
      </w:pPr>
    </w:p>
    <w:p w14:paraId="262EB9F3" w14:textId="77777777" w:rsidR="00A36FE0" w:rsidRPr="004C61CD" w:rsidRDefault="00A36FE0" w:rsidP="00A36FE0">
      <w:pPr>
        <w:rPr>
          <w:rFonts w:ascii="Arial" w:hAnsi="Arial" w:cs="Arial"/>
          <w:sz w:val="22"/>
          <w:szCs w:val="22"/>
        </w:rPr>
      </w:pPr>
    </w:p>
    <w:p w14:paraId="69A06808" w14:textId="77777777" w:rsidR="00A36FE0" w:rsidRPr="00D2175F" w:rsidRDefault="00A36FE0" w:rsidP="00A36FE0">
      <w:pPr>
        <w:rPr>
          <w:rFonts w:ascii="Arial" w:hAnsi="Arial" w:cs="Arial"/>
          <w:b/>
          <w:sz w:val="20"/>
        </w:rPr>
      </w:pPr>
      <w:r w:rsidRPr="00D2175F">
        <w:rPr>
          <w:rFonts w:ascii="Arial" w:hAnsi="Arial" w:cs="Arial"/>
          <w:b/>
          <w:sz w:val="20"/>
        </w:rPr>
        <w:t>Reference:</w:t>
      </w:r>
    </w:p>
    <w:p w14:paraId="49C3E30E" w14:textId="77777777" w:rsidR="00A36FE0" w:rsidRPr="00D2175F" w:rsidRDefault="00A36FE0" w:rsidP="00A36FE0">
      <w:pPr>
        <w:rPr>
          <w:rFonts w:ascii="Arial" w:hAnsi="Arial" w:cs="Arial"/>
          <w:sz w:val="20"/>
        </w:rPr>
      </w:pPr>
      <w:r w:rsidRPr="00D2175F">
        <w:rPr>
          <w:rFonts w:ascii="Arial" w:hAnsi="Arial" w:cs="Arial"/>
          <w:sz w:val="20"/>
        </w:rPr>
        <w:t>http://www.medicaleducators.org/index.cfm/linkservid/C575BBE4-F39B-4267-31A42C8B64F0D3DE/showMeta/0/</w:t>
      </w:r>
    </w:p>
    <w:p w14:paraId="7AEA7C5B" w14:textId="77777777" w:rsidR="00A36FE0" w:rsidRPr="00D2175F" w:rsidRDefault="00A36FE0" w:rsidP="00A36FE0">
      <w:pPr>
        <w:rPr>
          <w:sz w:val="20"/>
        </w:rPr>
      </w:pPr>
    </w:p>
    <w:p w14:paraId="10B19AF5" w14:textId="77777777" w:rsidR="0011375E" w:rsidRDefault="0011375E"/>
    <w:sectPr w:rsidR="0011375E" w:rsidSect="00540162">
      <w:headerReference w:type="default" r:id="rId8"/>
      <w:footerReference w:type="default" r:id="rId9"/>
      <w:pgSz w:w="12240" w:h="15840"/>
      <w:pgMar w:top="510" w:right="1418" w:bottom="79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C7642" w14:textId="77777777" w:rsidR="00A36FE0" w:rsidRDefault="00A36FE0" w:rsidP="00A36FE0">
      <w:r>
        <w:separator/>
      </w:r>
    </w:p>
  </w:endnote>
  <w:endnote w:type="continuationSeparator" w:id="0">
    <w:p w14:paraId="77CD7CF1" w14:textId="77777777" w:rsidR="00A36FE0" w:rsidRDefault="00A36FE0" w:rsidP="00A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A5380" w14:textId="77777777" w:rsidR="00867328" w:rsidRPr="00540162" w:rsidRDefault="00C727DD">
    <w:pPr>
      <w:pStyle w:val="Footer"/>
      <w:rPr>
        <w:rStyle w:val="PageNumber"/>
        <w:rFonts w:ascii="Arial" w:hAnsi="Arial" w:cs="Arial"/>
        <w:sz w:val="16"/>
        <w:szCs w:val="16"/>
        <w:lang w:val="en-GB"/>
      </w:rPr>
    </w:pPr>
    <w:r>
      <w:rPr>
        <w:rFonts w:ascii="Arial" w:hAnsi="Arial" w:cs="Arial"/>
        <w:sz w:val="16"/>
        <w:szCs w:val="16"/>
        <w:lang w:val="en-GB"/>
      </w:rPr>
      <w:t>Teaching Session Feedback</w:t>
    </w:r>
    <w:r w:rsidR="00732CC2">
      <w:rPr>
        <w:rFonts w:ascii="Arial" w:hAnsi="Arial" w:cs="Arial"/>
        <w:sz w:val="16"/>
        <w:szCs w:val="16"/>
        <w:lang w:val="en-GB"/>
      </w:rPr>
      <w:t xml:space="preserve"> </w:t>
    </w:r>
    <w:r w:rsidR="002F29A4" w:rsidRPr="00540162">
      <w:rPr>
        <w:rFonts w:ascii="Arial" w:hAnsi="Arial" w:cs="Arial"/>
        <w:sz w:val="16"/>
        <w:szCs w:val="16"/>
        <w:lang w:val="en-GB"/>
      </w:rPr>
      <w:t xml:space="preserve">            </w:t>
    </w:r>
    <w:r w:rsidR="00732CC2">
      <w:rPr>
        <w:rStyle w:val="PageNumber"/>
        <w:rFonts w:ascii="Arial" w:hAnsi="Arial" w:cs="Arial"/>
        <w:sz w:val="16"/>
        <w:szCs w:val="16"/>
      </w:rPr>
      <w:t xml:space="preserve">Revision Date: </w:t>
    </w:r>
    <w:r>
      <w:rPr>
        <w:rStyle w:val="PageNumber"/>
        <w:rFonts w:ascii="Arial" w:hAnsi="Arial" w:cs="Arial"/>
        <w:sz w:val="16"/>
        <w:szCs w:val="16"/>
      </w:rPr>
      <w:t>January 2017</w:t>
    </w:r>
  </w:p>
  <w:p w14:paraId="6AD24238" w14:textId="77777777" w:rsidR="00867328" w:rsidRPr="008D1755" w:rsidRDefault="005D2D54">
    <w:pPr>
      <w:pStyle w:val="Footer"/>
      <w:rPr>
        <w:rFonts w:ascii="Arial" w:hAnsi="Arial" w:cs="Arial"/>
        <w:sz w:val="18"/>
        <w:szCs w:val="18"/>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27210" w14:textId="77777777" w:rsidR="00A36FE0" w:rsidRDefault="00A36FE0" w:rsidP="00A36FE0">
      <w:r>
        <w:separator/>
      </w:r>
    </w:p>
  </w:footnote>
  <w:footnote w:type="continuationSeparator" w:id="0">
    <w:p w14:paraId="150218F6" w14:textId="77777777" w:rsidR="00A36FE0" w:rsidRDefault="00A36FE0" w:rsidP="00A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7E8A" w14:textId="77777777" w:rsidR="00493F97" w:rsidRPr="001477D9" w:rsidRDefault="002F29A4" w:rsidP="008373AD">
    <w:pPr>
      <w:pStyle w:val="Heading1"/>
      <w:pBdr>
        <w:top w:val="single" w:sz="4" w:space="1" w:color="auto"/>
        <w:left w:val="single" w:sz="4" w:space="4" w:color="auto"/>
        <w:bottom w:val="single" w:sz="4" w:space="1" w:color="auto"/>
        <w:right w:val="single" w:sz="4" w:space="4" w:color="auto"/>
      </w:pBdr>
      <w:shd w:val="clear" w:color="auto" w:fill="D9D9D9"/>
      <w:jc w:val="center"/>
      <w:rPr>
        <w:rFonts w:ascii="Arial" w:hAnsi="Arial" w:cs="Arial"/>
      </w:rPr>
    </w:pPr>
    <w:r w:rsidRPr="001477D9">
      <w:rPr>
        <w:rFonts w:ascii="Arial" w:hAnsi="Arial" w:cs="Arial"/>
      </w:rPr>
      <w:t xml:space="preserve">Guidance for producing an example of </w:t>
    </w:r>
    <w:r w:rsidR="00732CC2">
      <w:rPr>
        <w:rFonts w:ascii="Arial" w:hAnsi="Arial" w:cs="Arial"/>
      </w:rPr>
      <w:t xml:space="preserve">observed </w:t>
    </w:r>
    <w:r w:rsidR="00301AC9">
      <w:rPr>
        <w:rFonts w:ascii="Arial" w:hAnsi="Arial" w:cs="Arial"/>
      </w:rPr>
      <w:t xml:space="preserve">encounter with a learner </w:t>
    </w:r>
  </w:p>
  <w:p w14:paraId="4F652DAD" w14:textId="77777777" w:rsidR="00867328" w:rsidRPr="008D1755" w:rsidRDefault="002F29A4" w:rsidP="008373AD">
    <w:pPr>
      <w:pStyle w:val="Heading1"/>
      <w:pBdr>
        <w:top w:val="single" w:sz="4" w:space="1" w:color="auto"/>
        <w:left w:val="single" w:sz="4" w:space="4" w:color="auto"/>
        <w:bottom w:val="single" w:sz="4" w:space="1" w:color="auto"/>
        <w:right w:val="single" w:sz="4" w:space="4" w:color="auto"/>
      </w:pBdr>
      <w:shd w:val="clear" w:color="auto" w:fill="D9D9D9"/>
      <w:jc w:val="center"/>
      <w:rPr>
        <w:rFonts w:ascii="Arial" w:hAnsi="Arial" w:cs="Arial"/>
      </w:rPr>
    </w:pPr>
    <w:r>
      <w:rPr>
        <w:rFonts w:ascii="Arial" w:hAnsi="Arial" w:cs="Arial"/>
      </w:rPr>
      <w:t>Appro</w:t>
    </w:r>
    <w:r w:rsidR="00A36FE0">
      <w:rPr>
        <w:rFonts w:ascii="Arial" w:hAnsi="Arial" w:cs="Arial"/>
      </w:rPr>
      <w:t xml:space="preserve">val and Re-approval of Educational </w:t>
    </w:r>
    <w:r>
      <w:rPr>
        <w:rFonts w:ascii="Arial" w:hAnsi="Arial" w:cs="Arial"/>
      </w:rPr>
      <w:t xml:space="preserve">Supervisors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B0A25"/>
    <w:multiLevelType w:val="hybridMultilevel"/>
    <w:tmpl w:val="1E9A8554"/>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DE36AD"/>
    <w:multiLevelType w:val="hybridMultilevel"/>
    <w:tmpl w:val="78B2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50C8F"/>
    <w:multiLevelType w:val="hybridMultilevel"/>
    <w:tmpl w:val="1C74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3B169B"/>
    <w:multiLevelType w:val="singleLevel"/>
    <w:tmpl w:val="D2C089F6"/>
    <w:lvl w:ilvl="0">
      <w:start w:val="1"/>
      <w:numFmt w:val="decimal"/>
      <w:lvlText w:val="%1."/>
      <w:lvlJc w:val="left"/>
      <w:pPr>
        <w:tabs>
          <w:tab w:val="num" w:pos="360"/>
        </w:tabs>
        <w:ind w:left="360" w:hanging="360"/>
      </w:pPr>
      <w:rPr>
        <w:rFonts w:hint="default"/>
      </w:rPr>
    </w:lvl>
  </w:abstractNum>
  <w:abstractNum w:abstractNumId="4" w15:restartNumberingAfterBreak="0">
    <w:nsid w:val="59D80245"/>
    <w:multiLevelType w:val="hybridMultilevel"/>
    <w:tmpl w:val="5F0493B4"/>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F22966"/>
    <w:multiLevelType w:val="hybridMultilevel"/>
    <w:tmpl w:val="E15E8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43DC7"/>
    <w:multiLevelType w:val="hybridMultilevel"/>
    <w:tmpl w:val="821E484E"/>
    <w:lvl w:ilvl="0" w:tplc="7056ED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AA3D1A"/>
    <w:multiLevelType w:val="hybridMultilevel"/>
    <w:tmpl w:val="AA6A19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071AC"/>
    <w:multiLevelType w:val="hybridMultilevel"/>
    <w:tmpl w:val="CD700000"/>
    <w:lvl w:ilvl="0" w:tplc="7056ED7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4"/>
  </w:num>
  <w:num w:numId="4">
    <w:abstractNumId w:val="2"/>
  </w:num>
  <w:num w:numId="5">
    <w:abstractNumId w:val="6"/>
  </w:num>
  <w:num w:numId="6">
    <w:abstractNumId w:val="3"/>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FE0"/>
    <w:rsid w:val="0011375E"/>
    <w:rsid w:val="002F29A4"/>
    <w:rsid w:val="00301AC9"/>
    <w:rsid w:val="0032444F"/>
    <w:rsid w:val="00396832"/>
    <w:rsid w:val="003B613D"/>
    <w:rsid w:val="003B7354"/>
    <w:rsid w:val="004E5563"/>
    <w:rsid w:val="005D2D54"/>
    <w:rsid w:val="00627D5F"/>
    <w:rsid w:val="00685434"/>
    <w:rsid w:val="006C3D99"/>
    <w:rsid w:val="00732CC2"/>
    <w:rsid w:val="009931D5"/>
    <w:rsid w:val="00A36FE0"/>
    <w:rsid w:val="00A44A48"/>
    <w:rsid w:val="00AA484D"/>
    <w:rsid w:val="00C727DD"/>
    <w:rsid w:val="00D20A98"/>
    <w:rsid w:val="00EA5932"/>
    <w:rsid w:val="00F41B54"/>
    <w:rsid w:val="00FB3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9CAA6"/>
  <w15:docId w15:val="{C71E773A-ADDF-4B66-98EE-DF557DF2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FE0"/>
    <w:pPr>
      <w:spacing w:after="0" w:line="240" w:lineRule="auto"/>
    </w:pPr>
    <w:rPr>
      <w:rFonts w:ascii="Times New Roman" w:eastAsia="Times New Roman" w:hAnsi="Times New Roman" w:cs="Times New Roman"/>
      <w:color w:val="000000"/>
      <w:spacing w:val="-3"/>
      <w:sz w:val="24"/>
      <w:szCs w:val="20"/>
      <w:lang w:val="en-US"/>
    </w:rPr>
  </w:style>
  <w:style w:type="paragraph" w:styleId="Heading1">
    <w:name w:val="heading 1"/>
    <w:basedOn w:val="Normal"/>
    <w:next w:val="Normal"/>
    <w:link w:val="Heading1Char"/>
    <w:qFormat/>
    <w:rsid w:val="00A36FE0"/>
    <w:pPr>
      <w:keepNext/>
      <w:jc w:val="both"/>
      <w:outlineLvl w:val="0"/>
    </w:pPr>
    <w:rPr>
      <w:b/>
      <w:bCs/>
      <w:color w:val="auto"/>
      <w:spacing w:val="0"/>
      <w:szCs w:val="24"/>
    </w:rPr>
  </w:style>
  <w:style w:type="paragraph" w:styleId="Heading2">
    <w:name w:val="heading 2"/>
    <w:basedOn w:val="Normal"/>
    <w:next w:val="Normal"/>
    <w:link w:val="Heading2Char"/>
    <w:qFormat/>
    <w:rsid w:val="00A36FE0"/>
    <w:pPr>
      <w:keepNext/>
      <w:outlineLvl w:val="1"/>
    </w:pPr>
    <w:rPr>
      <w:b/>
      <w:bCs/>
      <w:sz w:val="28"/>
    </w:rPr>
  </w:style>
  <w:style w:type="paragraph" w:styleId="Heading3">
    <w:name w:val="heading 3"/>
    <w:basedOn w:val="Normal"/>
    <w:next w:val="Normal"/>
    <w:link w:val="Heading3Char"/>
    <w:qFormat/>
    <w:rsid w:val="00A36FE0"/>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FE0"/>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rsid w:val="00A36FE0"/>
    <w:rPr>
      <w:rFonts w:ascii="Times New Roman" w:eastAsia="Times New Roman" w:hAnsi="Times New Roman" w:cs="Times New Roman"/>
      <w:b/>
      <w:bCs/>
      <w:color w:val="000000"/>
      <w:spacing w:val="-3"/>
      <w:sz w:val="28"/>
      <w:szCs w:val="20"/>
      <w:lang w:val="en-US"/>
    </w:rPr>
  </w:style>
  <w:style w:type="character" w:customStyle="1" w:styleId="Heading3Char">
    <w:name w:val="Heading 3 Char"/>
    <w:basedOn w:val="DefaultParagraphFont"/>
    <w:link w:val="Heading3"/>
    <w:rsid w:val="00A36FE0"/>
    <w:rPr>
      <w:rFonts w:ascii="Times New Roman" w:eastAsia="Times New Roman" w:hAnsi="Times New Roman" w:cs="Times New Roman"/>
      <w:b/>
      <w:bCs/>
      <w:color w:val="000000"/>
      <w:spacing w:val="-3"/>
      <w:sz w:val="28"/>
      <w:szCs w:val="20"/>
      <w:lang w:val="en-US"/>
    </w:rPr>
  </w:style>
  <w:style w:type="paragraph" w:styleId="Footer">
    <w:name w:val="footer"/>
    <w:basedOn w:val="Normal"/>
    <w:link w:val="FooterChar"/>
    <w:rsid w:val="00A36FE0"/>
    <w:pPr>
      <w:tabs>
        <w:tab w:val="center" w:pos="4320"/>
        <w:tab w:val="right" w:pos="8640"/>
      </w:tabs>
    </w:pPr>
  </w:style>
  <w:style w:type="character" w:customStyle="1" w:styleId="FooterChar">
    <w:name w:val="Footer Char"/>
    <w:basedOn w:val="DefaultParagraphFont"/>
    <w:link w:val="Footer"/>
    <w:rsid w:val="00A36FE0"/>
    <w:rPr>
      <w:rFonts w:ascii="Times New Roman" w:eastAsia="Times New Roman" w:hAnsi="Times New Roman" w:cs="Times New Roman"/>
      <w:color w:val="000000"/>
      <w:spacing w:val="-3"/>
      <w:sz w:val="24"/>
      <w:szCs w:val="20"/>
      <w:lang w:val="en-US"/>
    </w:rPr>
  </w:style>
  <w:style w:type="paragraph" w:styleId="BodyText">
    <w:name w:val="Body Text"/>
    <w:basedOn w:val="Normal"/>
    <w:link w:val="BodyTextChar"/>
    <w:rsid w:val="00A36FE0"/>
    <w:rPr>
      <w:rFonts w:ascii="Arial" w:hAnsi="Arial" w:cs="Arial"/>
      <w:color w:val="auto"/>
      <w:spacing w:val="0"/>
      <w:sz w:val="22"/>
      <w:szCs w:val="24"/>
      <w:lang w:val="en-GB"/>
    </w:rPr>
  </w:style>
  <w:style w:type="character" w:customStyle="1" w:styleId="BodyTextChar">
    <w:name w:val="Body Text Char"/>
    <w:basedOn w:val="DefaultParagraphFont"/>
    <w:link w:val="BodyText"/>
    <w:rsid w:val="00A36FE0"/>
    <w:rPr>
      <w:rFonts w:ascii="Arial" w:eastAsia="Times New Roman" w:hAnsi="Arial" w:cs="Arial"/>
      <w:szCs w:val="24"/>
    </w:rPr>
  </w:style>
  <w:style w:type="character" w:styleId="PageNumber">
    <w:name w:val="page number"/>
    <w:basedOn w:val="DefaultParagraphFont"/>
    <w:rsid w:val="00A36FE0"/>
  </w:style>
  <w:style w:type="paragraph" w:styleId="ListParagraph">
    <w:name w:val="List Paragraph"/>
    <w:basedOn w:val="Normal"/>
    <w:uiPriority w:val="34"/>
    <w:qFormat/>
    <w:rsid w:val="00A36FE0"/>
    <w:pPr>
      <w:ind w:left="720"/>
      <w:contextualSpacing/>
    </w:pPr>
  </w:style>
  <w:style w:type="paragraph" w:styleId="Header">
    <w:name w:val="header"/>
    <w:basedOn w:val="Normal"/>
    <w:link w:val="HeaderChar"/>
    <w:uiPriority w:val="99"/>
    <w:unhideWhenUsed/>
    <w:rsid w:val="00A36FE0"/>
    <w:pPr>
      <w:tabs>
        <w:tab w:val="center" w:pos="4513"/>
        <w:tab w:val="right" w:pos="9026"/>
      </w:tabs>
    </w:pPr>
  </w:style>
  <w:style w:type="character" w:customStyle="1" w:styleId="HeaderChar">
    <w:name w:val="Header Char"/>
    <w:basedOn w:val="DefaultParagraphFont"/>
    <w:link w:val="Header"/>
    <w:uiPriority w:val="99"/>
    <w:rsid w:val="00A36FE0"/>
    <w:rPr>
      <w:rFonts w:ascii="Times New Roman" w:eastAsia="Times New Roman" w:hAnsi="Times New Roman" w:cs="Times New Roman"/>
      <w:color w:val="000000"/>
      <w:spacing w:val="-3"/>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E657197039854F951AA9F20FD6A72F" ma:contentTypeVersion="6" ma:contentTypeDescription="Create a new document." ma:contentTypeScope="" ma:versionID="d293083265095887cfce1ef3826470eb">
  <xsd:schema xmlns:xsd="http://www.w3.org/2001/XMLSchema" xmlns:xs="http://www.w3.org/2001/XMLSchema" xmlns:p="http://schemas.microsoft.com/office/2006/metadata/properties" xmlns:ns2="fe5887b1-5cec-461b-b003-6898d6f3c56f" xmlns:ns3="99f9529c-6528-4ac7-8a52-515fe5b89348" targetNamespace="http://schemas.microsoft.com/office/2006/metadata/properties" ma:root="true" ma:fieldsID="6eb6f6af67427697c2ed7ba6708ac6d7" ns2:_="" ns3:_="">
    <xsd:import namespace="fe5887b1-5cec-461b-b003-6898d6f3c56f"/>
    <xsd:import namespace="99f9529c-6528-4ac7-8a52-515fe5b893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887b1-5cec-461b-b003-6898d6f3c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529c-6528-4ac7-8a52-515fe5b893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235F8-13EB-44BF-8F3C-6EEF04243076}">
  <ds:schemaRefs>
    <ds:schemaRef ds:uri="http://schemas.openxmlformats.org/officeDocument/2006/bibliography"/>
  </ds:schemaRefs>
</ds:datastoreItem>
</file>

<file path=customXml/itemProps2.xml><?xml version="1.0" encoding="utf-8"?>
<ds:datastoreItem xmlns:ds="http://schemas.openxmlformats.org/officeDocument/2006/customXml" ds:itemID="{1DB672BD-E9CF-4E76-8A9E-BB67B727EEA0}"/>
</file>

<file path=customXml/itemProps3.xml><?xml version="1.0" encoding="utf-8"?>
<ds:datastoreItem xmlns:ds="http://schemas.openxmlformats.org/officeDocument/2006/customXml" ds:itemID="{893235FB-D709-4667-8CCB-DCEDE17B5425}"/>
</file>

<file path=customXml/itemProps4.xml><?xml version="1.0" encoding="utf-8"?>
<ds:datastoreItem xmlns:ds="http://schemas.openxmlformats.org/officeDocument/2006/customXml" ds:itemID="{E6227F01-B51B-440D-9EF8-8BD4D0D66465}"/>
</file>

<file path=docProps/app.xml><?xml version="1.0" encoding="utf-8"?>
<Properties xmlns="http://schemas.openxmlformats.org/officeDocument/2006/extended-properties" xmlns:vt="http://schemas.openxmlformats.org/officeDocument/2006/docPropsVTypes">
  <Template>Normal</Template>
  <TotalTime>3</TotalTime>
  <Pages>5</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KSS Deanery</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Diack, Hilary</dc:creator>
  <cp:lastModifiedBy>MALVERMI, Julie</cp:lastModifiedBy>
  <cp:revision>3</cp:revision>
  <dcterms:created xsi:type="dcterms:W3CDTF">2019-03-20T08:47:00Z</dcterms:created>
  <dcterms:modified xsi:type="dcterms:W3CDTF">2019-03-22T09:19:00Z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0x0101009FE657197039854F951AA9F20FD6A72F</vt:lpwstr>
  </property>
  <property fmtid="{D5CDD505-2E9C-101B-9397-08002B2CF9AE}" pid="3" name="Order">
    <vt:r8>12600</vt:r8>
  </property>
</Properties>
</file>